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61D24" w14:textId="5C0DBA30" w:rsidR="004C541D" w:rsidRDefault="00861710" w:rsidP="00861710">
      <w:pPr>
        <w:pStyle w:val="NoSpacing"/>
      </w:pPr>
      <w:r>
        <w:t>Table S1. Final pH and aerobic plate counts (APC) of LB colonies on MRS after 20-h B-gal reaction in NDM with added sugars</w:t>
      </w:r>
      <w:r w:rsidR="00DE41FF">
        <w:t xml:space="preserve"> (mean ± SD, n=3)</w:t>
      </w:r>
      <w:r>
        <w:t>.</w:t>
      </w:r>
    </w:p>
    <w:tbl>
      <w:tblPr>
        <w:tblW w:w="7924" w:type="dxa"/>
        <w:tblLook w:val="04A0" w:firstRow="1" w:lastRow="0" w:firstColumn="1" w:lastColumn="0" w:noHBand="0" w:noVBand="1"/>
      </w:tblPr>
      <w:tblGrid>
        <w:gridCol w:w="876"/>
        <w:gridCol w:w="258"/>
        <w:gridCol w:w="1276"/>
        <w:gridCol w:w="258"/>
        <w:gridCol w:w="2076"/>
        <w:gridCol w:w="258"/>
        <w:gridCol w:w="1596"/>
        <w:gridCol w:w="258"/>
        <w:gridCol w:w="1736"/>
      </w:tblGrid>
      <w:tr w:rsidR="00861710" w:rsidRPr="00861710" w14:paraId="3DB97170" w14:textId="77777777" w:rsidTr="00861710">
        <w:trPr>
          <w:trHeight w:val="300"/>
        </w:trPr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DD0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Strain</w:t>
            </w: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E1C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69A4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β-gal Prep</w:t>
            </w: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941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6267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Milk</w:t>
            </w: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D96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B160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pH</w:t>
            </w: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8FF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ED1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Final LB APC (log CFU/mL)</w:t>
            </w:r>
          </w:p>
        </w:tc>
      </w:tr>
      <w:tr w:rsidR="00861710" w:rsidRPr="00861710" w14:paraId="037A373E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B1D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B548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BBB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DB7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Lysate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D78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016D" w14:textId="5DA5F86A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  <w:r w:rsidR="00BE46BF" w:rsidRPr="00BE46BF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*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92F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8B1D" w14:textId="5F1682D6" w:rsidR="00861710" w:rsidRPr="00A41259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5.2 ± 0.3</w:t>
            </w:r>
            <w:r w:rsidR="00A41259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7D4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BB6E" w14:textId="52C86A40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  <w:r w:rsidR="00BE46BF" w:rsidRPr="00BE46BF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#</w:t>
            </w:r>
          </w:p>
        </w:tc>
      </w:tr>
      <w:tr w:rsidR="00861710" w:rsidRPr="00861710" w14:paraId="20677B19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F58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0C9F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06E7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C647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5D0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70B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0063" w14:textId="37C744AB" w:rsidR="00861710" w:rsidRPr="005346E8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5346E8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bcd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CE3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4F1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7EEF5BDD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36D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97E6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F21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94F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38A0" w14:textId="48F40DBE" w:rsidR="00861710" w:rsidRPr="00861710" w:rsidRDefault="00474B93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  <w:r w:rsidR="00BE46BF" w:rsidRPr="00BE46BF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**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2B1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F5F3" w14:textId="35C12C3F" w:rsidR="00861710" w:rsidRPr="00905FF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0.4</w:t>
            </w:r>
            <w:r w:rsidR="00905FF7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61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4D1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7BF85516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338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BB9C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0E29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2777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E1A3" w14:textId="351328AE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474B93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092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D5F6" w14:textId="0373533F" w:rsidR="00861710" w:rsidRPr="00905FF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5.3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="00905FF7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326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8DB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690D542F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2D8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2864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7A9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Whole Cells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E3D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AC4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1A9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549E" w14:textId="64257C0B" w:rsidR="00861710" w:rsidRPr="00494991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="00494991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26F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850E" w14:textId="6DA0F13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</w:t>
            </w:r>
            <w:r w:rsidR="00BE46BF" w:rsidRPr="00BE46BF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#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#</w:t>
            </w:r>
          </w:p>
        </w:tc>
      </w:tr>
      <w:tr w:rsidR="00861710" w:rsidRPr="00861710" w14:paraId="04CC9061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70B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9D3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B33B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AD43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9A1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1BE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772A" w14:textId="53073496" w:rsidR="00861710" w:rsidRPr="000B5AA3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0.1</w:t>
            </w:r>
            <w:r w:rsidR="000B5AA3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E9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8A9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</w:t>
            </w:r>
          </w:p>
        </w:tc>
      </w:tr>
      <w:tr w:rsidR="00861710" w:rsidRPr="00861710" w14:paraId="7FEE00A9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997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C42B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74F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35A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D5FB" w14:textId="0E3B6A27" w:rsidR="00861710" w:rsidRPr="00861710" w:rsidRDefault="00474B93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CC4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E427" w14:textId="0EC6FBA9" w:rsidR="00861710" w:rsidRPr="00273BA2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4.4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  <w:r w:rsidR="00273BA2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ef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A6C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F3E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</w:t>
            </w:r>
          </w:p>
        </w:tc>
      </w:tr>
      <w:tr w:rsidR="00861710" w:rsidRPr="00861710" w14:paraId="4A091C93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526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E866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669F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CC3C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F7E9" w14:textId="51A200AF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474B93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5E8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C29F" w14:textId="7669641F" w:rsidR="00861710" w:rsidRPr="000822C6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4.5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="000822C6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def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315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BFCD" w14:textId="2D5ED726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3.4 ± 0.5</w:t>
            </w:r>
          </w:p>
        </w:tc>
      </w:tr>
      <w:tr w:rsidR="00861710" w:rsidRPr="00861710" w14:paraId="73A0D457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0C0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LB11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D74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1A4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Lysate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EA9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9A6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90E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B0D4" w14:textId="3F74AD01" w:rsidR="00861710" w:rsidRPr="005346E8" w:rsidRDefault="00CF3144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5.0</w:t>
            </w:r>
            <w:r w:rsidR="00861710"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5346E8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cde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96B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0BA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67DA44CF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035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220E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2EA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A60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DBA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8E7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8444" w14:textId="0F8F1AB0" w:rsidR="00861710" w:rsidRPr="00A41259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5.2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A41259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EE4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283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301F45F4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B03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E5FF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493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C9D3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6225" w14:textId="57BA60EF" w:rsidR="00861710" w:rsidRPr="00861710" w:rsidRDefault="00DD02A4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EBA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20B6" w14:textId="6FDF41B0" w:rsidR="00861710" w:rsidRPr="008F3B02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8F3B02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C50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62E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45B68100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70E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A19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FCDE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906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FC17" w14:textId="0E23DCE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DD02A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C01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317B" w14:textId="0E25D479" w:rsidR="00861710" w:rsidRPr="005A182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0.1</w:t>
            </w:r>
            <w:r w:rsidR="005A1827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055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BA4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10705BF2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FA7D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41A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1C8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Whole Cells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1D3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D36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D8D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5439" w14:textId="3CF87693" w:rsidR="00861710" w:rsidRPr="00494991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4.0 ± 0.0</w:t>
            </w:r>
            <w:r w:rsidR="00494991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D75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F247" w14:textId="3DB60520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5.7 ± 0.2</w:t>
            </w:r>
          </w:p>
        </w:tc>
      </w:tr>
      <w:tr w:rsidR="00861710" w:rsidRPr="00861710" w14:paraId="0868984F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17B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FE2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F22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DA6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18A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8ED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B595" w14:textId="6E1753BD" w:rsidR="00861710" w:rsidRPr="000B5AA3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4.2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0B5AA3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E90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5BFB" w14:textId="476952F6" w:rsidR="00861710" w:rsidRPr="00861710" w:rsidRDefault="00CF3144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7.0</w:t>
            </w:r>
            <w:r w:rsidR="00861710"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861710" w:rsidRPr="00861710" w14:paraId="413ACAF2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C64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22E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FB32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69A2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35BC" w14:textId="657EDDDA" w:rsidR="00861710" w:rsidRPr="00861710" w:rsidRDefault="00DD02A4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248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D722" w14:textId="2D9E2B85" w:rsidR="00861710" w:rsidRPr="0023190A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4.4 ± 0.1</w:t>
            </w:r>
            <w:r w:rsidR="0023190A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ef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24D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C399C" w14:textId="7F35776B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6.3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</w:p>
        </w:tc>
      </w:tr>
      <w:tr w:rsidR="00861710" w:rsidRPr="00861710" w14:paraId="7F192FB6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856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7717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5E3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0193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5B04" w14:textId="27EFEC5A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DD02A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709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E770" w14:textId="2C032221" w:rsidR="00861710" w:rsidRPr="009A25B6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4.3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9A25B6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9A9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6F49" w14:textId="690644C8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6.6 ± 0.1</w:t>
            </w:r>
          </w:p>
        </w:tc>
      </w:tr>
      <w:tr w:rsidR="00861710" w:rsidRPr="00861710" w14:paraId="23EFBDE0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646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YB1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DD6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4FF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Lysate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D21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0B7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637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BB06" w14:textId="06412214" w:rsidR="00861710" w:rsidRPr="00801B03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="00801B03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87E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A80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4C73CADE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04D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0E2B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3B7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5F1B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7A0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5BF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3BD8" w14:textId="52C7AE38" w:rsidR="00861710" w:rsidRPr="00801B03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801B03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A5F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95B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72568CA5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947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8A8E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28D3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0C2F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1F46" w14:textId="3374ED54" w:rsidR="00861710" w:rsidRPr="00861710" w:rsidRDefault="0039602F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7CB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8DB2" w14:textId="4ED6534D" w:rsidR="00861710" w:rsidRPr="008B11D4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0.0</w:t>
            </w:r>
            <w:r w:rsidR="008B11D4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A52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B70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0F729190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79B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6C2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FC7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355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56F1" w14:textId="4E96DA23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39602F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63E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1EB1" w14:textId="21CC2DC7" w:rsidR="00861710" w:rsidRPr="003C1DC2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5.4 ± 0.4</w:t>
            </w:r>
            <w:r w:rsidR="003C1DC2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2A7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F47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0D06084E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FF5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08D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341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Whole Cells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004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BCC6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B0A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DE52" w14:textId="25AEBD0A" w:rsidR="00861710" w:rsidRPr="00D4189D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4.3 ± 0.0</w:t>
            </w:r>
            <w:r w:rsidR="00D4189D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EB3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BD39" w14:textId="38FA871C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861710" w:rsidRPr="00861710" w14:paraId="5A1346B3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4E9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9773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F12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CE29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042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901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3545" w14:textId="51D4706B" w:rsidR="00861710" w:rsidRPr="000E31CB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2</w:t>
            </w:r>
            <w:r w:rsidR="000E31CB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ef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93A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28D5" w14:textId="78FF289C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5.8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8</w:t>
            </w:r>
          </w:p>
        </w:tc>
      </w:tr>
      <w:tr w:rsidR="00861710" w:rsidRPr="00861710" w14:paraId="2FA6DF46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1A4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895C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3C0D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B05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D4FE" w14:textId="678EC27B" w:rsidR="00861710" w:rsidRPr="00861710" w:rsidRDefault="0039602F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C54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06B1" w14:textId="5A47ACD2" w:rsidR="00861710" w:rsidRPr="00605A76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4.2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605A76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7C3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CBA9" w14:textId="3427355A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6.2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</w:p>
        </w:tc>
      </w:tr>
      <w:tr w:rsidR="00861710" w:rsidRPr="00861710" w14:paraId="1EFDAAC5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41D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C4E6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85B1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C4D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81E2" w14:textId="6B3E2C61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39602F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BF3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EA5C" w14:textId="144FE5E1" w:rsidR="00861710" w:rsidRPr="00605A76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0.0</w:t>
            </w:r>
            <w:r w:rsidR="00605A76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f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E954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8890" w14:textId="48D99D0D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6.5 ± 0.3</w:t>
            </w:r>
          </w:p>
        </w:tc>
      </w:tr>
      <w:tr w:rsidR="00861710" w:rsidRPr="00861710" w14:paraId="1B746B36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12B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K. lactis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14CE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F54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Enzyme Prep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B75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B68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4EE7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E968" w14:textId="2AE198AA" w:rsidR="00861710" w:rsidRPr="008B50A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5.4 ± 0.3</w:t>
            </w:r>
            <w:r w:rsidR="008B50A0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0D6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F5D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7F548DD7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C75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39F4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2314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7D26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EE3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FAB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E0D5" w14:textId="1E7DC667" w:rsidR="00861710" w:rsidRPr="00E24F4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5.6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E24F47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F97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F28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3CF0E3B8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7F0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D4C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E110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E592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0C2D" w14:textId="0E45F05F" w:rsidR="00861710" w:rsidRPr="00861710" w:rsidRDefault="0039602F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D0D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E426" w14:textId="2802EB9F" w:rsidR="00861710" w:rsidRPr="00E24F4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5.6 ± 0.0</w:t>
            </w:r>
            <w:r w:rsidR="00E24F47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7A2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A0D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7744233D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E99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9808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31A5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346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9AE9" w14:textId="3EB658C1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39602F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856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B96E" w14:textId="5C3567C5" w:rsidR="00861710" w:rsidRPr="00B547C7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0.0</w:t>
            </w:r>
            <w:r w:rsidR="00CA2B42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bc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71D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7735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098F8C3D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C61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Control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F543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D8D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No β-gal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9CB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341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D3FC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6534" w14:textId="1B5FE799" w:rsidR="00861710" w:rsidRPr="00DA1484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6.7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DA1484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a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6311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619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334DF16F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C45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490D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2C7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F300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270F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Sucrose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3F0B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659B" w14:textId="2B86B262" w:rsidR="00861710" w:rsidRPr="00DA1484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0.2</w:t>
            </w:r>
            <w:r w:rsidR="00DA1484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a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D8A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72DA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31878F56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F9C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1C70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F544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FFDA" w14:textId="77777777" w:rsidR="00861710" w:rsidRPr="00861710" w:rsidRDefault="00861710" w:rsidP="00861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3957" w14:textId="7B2032B8" w:rsidR="00861710" w:rsidRPr="00861710" w:rsidRDefault="0039602F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B538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ED6C" w14:textId="4BFE361B" w:rsidR="00861710" w:rsidRPr="00DA1484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</w:t>
            </w: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DA1484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a</w:t>
            </w: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3E66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93C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  <w:tr w:rsidR="00861710" w:rsidRPr="00861710" w14:paraId="27FBD7FB" w14:textId="77777777" w:rsidTr="00861710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29482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816E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169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6C964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8EB0D" w14:textId="463D0345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Sucrose + </w:t>
            </w:r>
            <w:r w:rsidR="0039602F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CS</w:t>
            </w: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E36E0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1175" w14:textId="78722AA2" w:rsidR="00861710" w:rsidRPr="00DA1484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6.4 ± 0.</w:t>
            </w:r>
            <w:r w:rsidR="00CF3144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  <w:r w:rsidR="00DA1484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14:ligatures w14:val="none"/>
              </w:rPr>
              <w:t>a</w:t>
            </w: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6866D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FE409" w14:textId="77777777" w:rsidR="00861710" w:rsidRPr="00861710" w:rsidRDefault="00861710" w:rsidP="00861710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86171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n/a</w:t>
            </w:r>
          </w:p>
        </w:tc>
      </w:tr>
    </w:tbl>
    <w:p w14:paraId="528A4850" w14:textId="57A5A37B" w:rsidR="00474B93" w:rsidRDefault="00BE46BF" w:rsidP="00861710">
      <w:pPr>
        <w:pStyle w:val="NoSpacing"/>
      </w:pPr>
      <w:r>
        <w:t>*NDM, nonfat dry milk</w:t>
      </w:r>
    </w:p>
    <w:p w14:paraId="55497E8B" w14:textId="23773EA8" w:rsidR="00BE46BF" w:rsidRDefault="00BE46BF" w:rsidP="00861710">
      <w:pPr>
        <w:pStyle w:val="NoSpacing"/>
      </w:pPr>
      <w:r>
        <w:t>**CS, corn syrup</w:t>
      </w:r>
    </w:p>
    <w:p w14:paraId="0A060419" w14:textId="417A6724" w:rsidR="00861710" w:rsidRDefault="00BE46BF" w:rsidP="00861710">
      <w:pPr>
        <w:pStyle w:val="NoSpacing"/>
      </w:pPr>
      <w:r>
        <w:t>#</w:t>
      </w:r>
      <w:r w:rsidR="00861710">
        <w:t>n/a, samples were not enumerated for APC</w:t>
      </w:r>
    </w:p>
    <w:p w14:paraId="55857D15" w14:textId="0FD3ACD8" w:rsidR="00861710" w:rsidRDefault="00861710" w:rsidP="00861710">
      <w:pPr>
        <w:pStyle w:val="NoSpacing"/>
      </w:pPr>
      <w:r>
        <w:t>#</w:t>
      </w:r>
      <w:r w:rsidR="00BE46BF">
        <w:t>#</w:t>
      </w:r>
      <w:r>
        <w:t>ND, no colonies were detected above 2 log CFU/mL</w:t>
      </w:r>
    </w:p>
    <w:p w14:paraId="1B95ED65" w14:textId="7D45842D" w:rsidR="00DE41FF" w:rsidRDefault="00DE41FF" w:rsidP="00861710">
      <w:pPr>
        <w:pStyle w:val="NoSpacing"/>
      </w:pPr>
      <w:r w:rsidRPr="00E532B1">
        <w:rPr>
          <w:vertAlign w:val="superscript"/>
        </w:rPr>
        <w:t>a-f</w:t>
      </w:r>
      <w:r w:rsidR="00E532B1">
        <w:t>Different letters indicate significantly different pH values (p&lt;0.050, 2-way ANOVA)</w:t>
      </w:r>
    </w:p>
    <w:p w14:paraId="0CDE0235" w14:textId="77777777" w:rsidR="00442F6A" w:rsidRDefault="00442F6A" w:rsidP="00861710">
      <w:pPr>
        <w:pStyle w:val="NoSpacing"/>
      </w:pPr>
    </w:p>
    <w:p w14:paraId="04A9DC81" w14:textId="0E4F4328" w:rsidR="00442F6A" w:rsidRDefault="00442F6A" w:rsidP="00861710">
      <w:pPr>
        <w:pStyle w:val="NoSpacing"/>
      </w:pPr>
      <w:r>
        <w:lastRenderedPageBreak/>
        <w:t xml:space="preserve">Table S2. Free glucose and fructose </w:t>
      </w:r>
      <w:r w:rsidR="006230D3">
        <w:t>(</w:t>
      </w:r>
      <w:r w:rsidR="00035DD8" w:rsidRPr="0090433F">
        <w:rPr>
          <w:rFonts w:ascii="Aptos Narrow" w:eastAsia="Times New Roman" w:hAnsi="Aptos Narrow" w:cs="Times New Roman"/>
          <w:color w:val="000000"/>
          <w:kern w:val="0"/>
          <w14:ligatures w14:val="none"/>
        </w:rPr>
        <w:t>mean ± SD, n = 3</w:t>
      </w:r>
      <w:r w:rsidR="00035DD8">
        <w:rPr>
          <w:rFonts w:ascii="Aptos Narrow" w:eastAsia="Times New Roman" w:hAnsi="Aptos Narrow" w:cs="Times New Roman"/>
          <w:color w:val="000000"/>
          <w:kern w:val="0"/>
          <w14:ligatures w14:val="none"/>
        </w:rPr>
        <w:t xml:space="preserve">) </w:t>
      </w:r>
      <w:r>
        <w:t>released by 2 different bottles of Lactozyme in 799 mM sucrose in 50 mM sodium phosphate (pH 6.5) after 20 h at 50 °C.</w:t>
      </w:r>
    </w:p>
    <w:tbl>
      <w:tblPr>
        <w:tblW w:w="6776" w:type="dxa"/>
        <w:tblLook w:val="04A0" w:firstRow="1" w:lastRow="0" w:firstColumn="1" w:lastColumn="0" w:noHBand="0" w:noVBand="1"/>
      </w:tblPr>
      <w:tblGrid>
        <w:gridCol w:w="1436"/>
        <w:gridCol w:w="2516"/>
        <w:gridCol w:w="368"/>
        <w:gridCol w:w="2456"/>
      </w:tblGrid>
      <w:tr w:rsidR="00442F6A" w:rsidRPr="00442F6A" w14:paraId="6BB728F4" w14:textId="77777777" w:rsidTr="00442F6A">
        <w:trPr>
          <w:trHeight w:val="300"/>
        </w:trPr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CC6B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F86B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Glucose (mM)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right w:val="nil"/>
            </w:tcBorders>
          </w:tcPr>
          <w:p w14:paraId="1F4E0DAB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1E8A7" w14:textId="6BE3DACE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Fructose (mM)</w:t>
            </w:r>
          </w:p>
        </w:tc>
      </w:tr>
      <w:tr w:rsidR="00442F6A" w:rsidRPr="00442F6A" w14:paraId="6B309AFD" w14:textId="77777777" w:rsidTr="00442F6A">
        <w:trPr>
          <w:trHeight w:val="300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141F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Bottle 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D049" w14:textId="37EA7BE3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</w:t>
            </w:r>
            <w:r w:rsidR="001A54C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5.8</w:t>
            </w: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 w:rsidR="005B74D5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12CF7264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776F" w14:textId="266BF34A" w:rsidR="00442F6A" w:rsidRPr="00442F6A" w:rsidRDefault="001A54C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14.5</w:t>
            </w:r>
            <w:r w:rsidR="00442F6A"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0.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4</w:t>
            </w:r>
          </w:p>
        </w:tc>
      </w:tr>
      <w:tr w:rsidR="00442F6A" w:rsidRPr="00442F6A" w14:paraId="475C3F2D" w14:textId="77777777" w:rsidTr="00442F6A">
        <w:trPr>
          <w:trHeight w:val="300"/>
        </w:trPr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6C88E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Bottle 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D81C" w14:textId="13F12C73" w:rsidR="00442F6A" w:rsidRPr="00442F6A" w:rsidRDefault="001A54C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16.</w:t>
            </w:r>
            <w:r w:rsidR="005B74D5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</w:t>
            </w:r>
            <w:r w:rsidR="00442F6A"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1.2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E02AB" w14:textId="77777777" w:rsidR="00442F6A" w:rsidRPr="00442F6A" w:rsidRDefault="00442F6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92ED" w14:textId="0BD28604" w:rsidR="00442F6A" w:rsidRPr="00442F6A" w:rsidRDefault="001A54CA" w:rsidP="00442F6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14.4</w:t>
            </w:r>
            <w:r w:rsidR="00442F6A" w:rsidRPr="00442F6A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 ± 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1.</w:t>
            </w:r>
            <w:r w:rsidR="005B74D5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3</w:t>
            </w:r>
          </w:p>
        </w:tc>
      </w:tr>
    </w:tbl>
    <w:p w14:paraId="7CA63598" w14:textId="77777777" w:rsidR="00442F6A" w:rsidRDefault="00442F6A" w:rsidP="00861710">
      <w:pPr>
        <w:pStyle w:val="NoSpacing"/>
      </w:pPr>
    </w:p>
    <w:p w14:paraId="489EA6BE" w14:textId="716E68C4" w:rsidR="001C7D10" w:rsidRDefault="001C7D10" w:rsidP="001C7D10">
      <w:pPr>
        <w:pStyle w:val="NoSpacing"/>
      </w:pPr>
      <w:r>
        <w:t xml:space="preserve">Table S3. The glucose (mean ± SD) released by the enzyme preps </w:t>
      </w:r>
      <w:r w:rsidR="00EC2A14">
        <w:t>(</w:t>
      </w:r>
      <w:r w:rsidR="00AB7BC4">
        <w:t>5</w:t>
      </w:r>
      <w:r w:rsidR="00EC2A14">
        <w:t>0 °C</w:t>
      </w:r>
      <w:r w:rsidR="00AB7BC4">
        <w:t xml:space="preserve">, 20 h) </w:t>
      </w:r>
      <w:r w:rsidR="005410E4">
        <w:t>in</w:t>
      </w:r>
      <w:r>
        <w:t xml:space="preserve"> autoclaved 14.4% </w:t>
      </w:r>
      <w:r w:rsidR="005410E4">
        <w:t xml:space="preserve">sucrose </w:t>
      </w:r>
      <w:r>
        <w:t>in reconstituted nonfat dried milk (NDM) or autoclaved NDM.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2250"/>
        <w:gridCol w:w="234"/>
        <w:gridCol w:w="2500"/>
        <w:gridCol w:w="256"/>
        <w:gridCol w:w="2440"/>
      </w:tblGrid>
      <w:tr w:rsidR="001C7D10" w:rsidRPr="00D77F40" w14:paraId="6B633037" w14:textId="77777777" w:rsidTr="004A6A8C">
        <w:trPr>
          <w:trHeight w:val="288"/>
        </w:trPr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FA92F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Medium</w:t>
            </w: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219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7ED4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Enzyme Preparation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5CE6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CF015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Glucose (mM)</w:t>
            </w:r>
          </w:p>
        </w:tc>
      </w:tr>
      <w:tr w:rsidR="001C7D10" w:rsidRPr="00D77F40" w14:paraId="7C89513E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B9D7" w14:textId="41CD1A4D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280121C8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C3B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KL B-gal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3056C11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49C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97.3 ± 3.7</w:t>
            </w:r>
          </w:p>
        </w:tc>
      </w:tr>
      <w:tr w:rsidR="001C7D10" w:rsidRPr="00D77F40" w14:paraId="32F655CA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B973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91D496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6323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B548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4B662AA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1D7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114.3 ± 11.3</w:t>
            </w:r>
          </w:p>
        </w:tc>
      </w:tr>
      <w:tr w:rsidR="001C7D10" w:rsidRPr="00D77F40" w14:paraId="04154F8C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E2C7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2719AF35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3F99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LB11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3D8BA507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CC38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86.6 ± 21.3</w:t>
            </w:r>
          </w:p>
        </w:tc>
      </w:tr>
      <w:tr w:rsidR="001C7D10" w:rsidRPr="00D77F40" w14:paraId="741770E6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611C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72F524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39BA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YB1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253461AC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D9C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107.4 ± 3.7</w:t>
            </w:r>
          </w:p>
        </w:tc>
      </w:tr>
      <w:tr w:rsidR="001C7D10" w:rsidRPr="00D77F40" w14:paraId="0A41C171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3292E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0B5FACD8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99D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Negative Control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10F95A07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6E9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1.0 ± 0.0</w:t>
            </w:r>
          </w:p>
        </w:tc>
      </w:tr>
      <w:tr w:rsidR="001C7D10" w:rsidRPr="00D77F40" w14:paraId="6C096A3E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BCD5" w14:textId="3DFBAD7D" w:rsidR="001C7D10" w:rsidRPr="00D77F40" w:rsidRDefault="00DF17F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 xml:space="preserve">14.4% Sucrose in </w:t>
            </w:r>
            <w:r w:rsidR="001C7D10"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NDM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2A6F45E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B4CF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KL B-gal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4B9A2A03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937F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163.5 ± 8.5</w:t>
            </w:r>
          </w:p>
        </w:tc>
      </w:tr>
      <w:tr w:rsidR="001C7D10" w:rsidRPr="00D77F40" w14:paraId="2CECA784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B72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AA7F291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5C4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B548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0D0DBAB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4E7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103.1 ± 0.4</w:t>
            </w:r>
          </w:p>
        </w:tc>
      </w:tr>
      <w:tr w:rsidR="001C7D10" w:rsidRPr="00D77F40" w14:paraId="251375DE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3CD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1A194F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9C8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LB11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406E9860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7BD4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104.8 ± 3.4</w:t>
            </w:r>
          </w:p>
        </w:tc>
      </w:tr>
      <w:tr w:rsidR="001C7D10" w:rsidRPr="00D77F40" w14:paraId="766DA804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973E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6C01E50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8F0B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YB1 Lysate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31178ABD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4428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110.8 ± 8.9</w:t>
            </w:r>
          </w:p>
        </w:tc>
      </w:tr>
      <w:tr w:rsidR="001C7D10" w:rsidRPr="00D77F40" w14:paraId="4F77BDE3" w14:textId="77777777" w:rsidTr="004A6A8C">
        <w:trPr>
          <w:trHeight w:val="288"/>
        </w:trPr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9A7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D9883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AAC26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Negative Control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AFA4F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6DA2" w14:textId="77777777" w:rsidR="001C7D10" w:rsidRPr="00D77F40" w:rsidRDefault="001C7D10" w:rsidP="004A6A8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</w:pPr>
            <w:r w:rsidRPr="00D77F40">
              <w:rPr>
                <w:rFonts w:ascii="Aptos Narrow" w:eastAsia="Times New Roman" w:hAnsi="Aptos Narrow" w:cs="Times New Roman"/>
                <w:color w:val="000000"/>
                <w:kern w:val="0"/>
                <w14:ligatures w14:val="none"/>
              </w:rPr>
              <w:t>6.7 ± 0.0</w:t>
            </w:r>
          </w:p>
        </w:tc>
      </w:tr>
    </w:tbl>
    <w:p w14:paraId="64C6D946" w14:textId="77777777" w:rsidR="00700EFE" w:rsidRDefault="00700EFE" w:rsidP="00861710">
      <w:pPr>
        <w:pStyle w:val="NoSpacing"/>
      </w:pPr>
    </w:p>
    <w:p w14:paraId="74A8721D" w14:textId="55AF74A0" w:rsidR="00DD08D0" w:rsidRDefault="00DD08D0" w:rsidP="00861710">
      <w:pPr>
        <w:pStyle w:val="NoSpacing"/>
      </w:pPr>
      <w:r>
        <w:t>Table S</w:t>
      </w:r>
      <w:r w:rsidR="00700EFE">
        <w:t>4</w:t>
      </w:r>
      <w:r>
        <w:t xml:space="preserve">. </w:t>
      </w:r>
      <w:r w:rsidR="00DB521A">
        <w:t xml:space="preserve">Free glucose </w:t>
      </w:r>
      <w:r w:rsidR="00DA7C9E">
        <w:t xml:space="preserve">(n=1) </w:t>
      </w:r>
      <w:r w:rsidR="00DB521A">
        <w:t xml:space="preserve">in the starting mMRS used to determine </w:t>
      </w:r>
      <w:r w:rsidR="004E6629">
        <w:t xml:space="preserve">if the </w:t>
      </w:r>
      <w:r w:rsidR="00BE1069">
        <w:t xml:space="preserve">oligosaccharides resulting from B-gal reactions have </w:t>
      </w:r>
      <w:r w:rsidR="004E6629">
        <w:t xml:space="preserve">the potential to support growth </w:t>
      </w:r>
      <w:r w:rsidR="00AD49AB">
        <w:t xml:space="preserve">of </w:t>
      </w:r>
      <w:r w:rsidR="004E6629">
        <w:t>BB 2141 and LR 1428.</w:t>
      </w:r>
    </w:p>
    <w:tbl>
      <w:tblPr>
        <w:tblW w:w="6210" w:type="dxa"/>
        <w:tblLook w:val="04A0" w:firstRow="1" w:lastRow="0" w:firstColumn="1" w:lastColumn="0" w:noHBand="0" w:noVBand="1"/>
      </w:tblPr>
      <w:tblGrid>
        <w:gridCol w:w="976"/>
        <w:gridCol w:w="1544"/>
        <w:gridCol w:w="272"/>
        <w:gridCol w:w="1528"/>
        <w:gridCol w:w="270"/>
        <w:gridCol w:w="1620"/>
      </w:tblGrid>
      <w:tr w:rsidR="008E0C05" w:rsidRPr="00DA7C9E" w14:paraId="4547F1EB" w14:textId="439A5903" w:rsidTr="00A04AEA">
        <w:trPr>
          <w:trHeight w:val="255"/>
        </w:trPr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204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84B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Milk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C97B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3039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Glucose (mM)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5783DDF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55A42E" w14:textId="6D78D5B5" w:rsidR="008E0C05" w:rsidRPr="00DA7C9E" w:rsidRDefault="00AF501E" w:rsidP="00A04A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Protein </w:t>
            </w:r>
            <w:r w:rsidR="00A04AE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(µg/mL)</w:t>
            </w:r>
          </w:p>
        </w:tc>
      </w:tr>
      <w:tr w:rsidR="008E0C05" w:rsidRPr="00DA7C9E" w14:paraId="0EFA47B4" w14:textId="1F76BB55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9DD5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Initial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EFEF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NDM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91E5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D196" w14:textId="0D688B8A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7D9727EA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D8113" w14:textId="00381888" w:rsidR="008E0C05" w:rsidRPr="00DA7C9E" w:rsidRDefault="001563FF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67120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86.8</w:t>
            </w:r>
          </w:p>
        </w:tc>
      </w:tr>
      <w:tr w:rsidR="008E0C05" w:rsidRPr="00DA7C9E" w14:paraId="09BF13BF" w14:textId="3DC52B9F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808F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C251" w14:textId="587C4CEB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8B80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5A76" w14:textId="7EBDE301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1C1AD7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027590A" w14:textId="19CBB8FA" w:rsidR="008E0C05" w:rsidRPr="00DA7C9E" w:rsidRDefault="001563FF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362950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74.0</w:t>
            </w:r>
          </w:p>
        </w:tc>
      </w:tr>
      <w:tr w:rsidR="008E0C05" w:rsidRPr="00DA7C9E" w14:paraId="22429D89" w14:textId="19340C45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46AE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2ED9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Corn Syrup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DFB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AE97" w14:textId="018044E2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E9DCEA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CC775D3" w14:textId="34DB9DE4" w:rsidR="008E0C05" w:rsidRPr="00DA7C9E" w:rsidRDefault="00362950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141.0</w:t>
            </w:r>
          </w:p>
        </w:tc>
      </w:tr>
      <w:tr w:rsidR="008E0C05" w:rsidRPr="00DA7C9E" w14:paraId="0406B4A2" w14:textId="37957D6C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4764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B121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 + CS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04BF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F15A" w14:textId="204F4A72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BE2F01C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CF9663B" w14:textId="42E78C0F" w:rsidR="008E0C05" w:rsidRPr="00DA7C9E" w:rsidRDefault="001563FF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E23463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33.9</w:t>
            </w:r>
          </w:p>
        </w:tc>
      </w:tr>
      <w:tr w:rsidR="008E0C05" w:rsidRPr="00DA7C9E" w14:paraId="0CE39B69" w14:textId="08BACDF0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6167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K. lactis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68E2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NDM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9658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8B8F" w14:textId="1CE7BE39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E53A387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7B28EA" w14:textId="3B80C18A" w:rsidR="008E0C05" w:rsidRPr="00DA7C9E" w:rsidRDefault="00E23463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217.3</w:t>
            </w:r>
          </w:p>
        </w:tc>
      </w:tr>
      <w:tr w:rsidR="008E0C05" w:rsidRPr="00DA7C9E" w14:paraId="3A3CE30E" w14:textId="556DB7BA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AFF0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44C7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882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C509" w14:textId="01795D23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4.5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D2818EA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D2E4258" w14:textId="0C906E3A" w:rsidR="008E0C05" w:rsidRPr="00DA7C9E" w:rsidRDefault="00633AB0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201.6</w:t>
            </w:r>
          </w:p>
        </w:tc>
      </w:tr>
      <w:tr w:rsidR="008E0C05" w:rsidRPr="00DA7C9E" w14:paraId="1BA4034A" w14:textId="15038F5E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626F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07B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Corn Syrup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53E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20F5" w14:textId="27F6C5AF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12.0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620ACF4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9FD234" w14:textId="6DCE6938" w:rsidR="008E0C05" w:rsidRPr="00DA7C9E" w:rsidRDefault="001563FF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633AB0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68.7</w:t>
            </w:r>
          </w:p>
        </w:tc>
      </w:tr>
      <w:tr w:rsidR="008E0C05" w:rsidRPr="00DA7C9E" w14:paraId="14B1141C" w14:textId="26632520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EEC5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F7F4" w14:textId="339FC124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 + CS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ECD6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9321" w14:textId="410A865E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10.7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FFED21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93F798" w14:textId="5C000DD0" w:rsidR="008E0C05" w:rsidRPr="00DA7C9E" w:rsidRDefault="001563FF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2F393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65.3</w:t>
            </w:r>
          </w:p>
        </w:tc>
      </w:tr>
      <w:tr w:rsidR="008E0C05" w:rsidRPr="00DA7C9E" w14:paraId="130C8BA2" w14:textId="27E29076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35B5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YB1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6227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NDM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669B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2C7D" w14:textId="4BD1A78A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6.1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C7702F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9CCCAB2" w14:textId="0E5E6750" w:rsidR="008E0C05" w:rsidRPr="00DA7C9E" w:rsidRDefault="006D3FF9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2F3938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59.4</w:t>
            </w:r>
          </w:p>
        </w:tc>
      </w:tr>
      <w:tr w:rsidR="008E0C05" w:rsidRPr="00DA7C9E" w14:paraId="7E33D345" w14:textId="30EB4938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57F9F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D253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92A4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B47" w14:textId="43DF205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369A1EC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64C6F7" w14:textId="1182A278" w:rsidR="008E0C05" w:rsidRPr="00DA7C9E" w:rsidRDefault="002F3938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171.0</w:t>
            </w:r>
          </w:p>
        </w:tc>
      </w:tr>
      <w:tr w:rsidR="008E0C05" w:rsidRPr="00DA7C9E" w14:paraId="23382B09" w14:textId="0BEE05B2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EBEA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2E93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Corn Syrup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8A95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2D0D" w14:textId="0522DB1A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EF9EDFE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14:paraId="455D4226" w14:textId="108F4183" w:rsidR="008E0C05" w:rsidRPr="00DA7C9E" w:rsidRDefault="006D3FF9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352420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48.3</w:t>
            </w:r>
          </w:p>
        </w:tc>
      </w:tr>
      <w:tr w:rsidR="008E0C05" w:rsidRPr="00DA7C9E" w14:paraId="70F58F7C" w14:textId="1CBA6F55" w:rsidTr="00A04AEA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7AD8B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98CF5" w14:textId="12C15FE4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Sucrose + CS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15638" w14:textId="77777777" w:rsidR="008E0C05" w:rsidRPr="00DA7C9E" w:rsidRDefault="008E0C05" w:rsidP="00DA7C9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55332" w14:textId="6E0C7AB9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DA7C9E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3549DB" w14:textId="77777777" w:rsidR="008E0C05" w:rsidRPr="00DA7C9E" w:rsidRDefault="008E0C05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DE1DA" w14:textId="6ED4A7CD" w:rsidR="008E0C05" w:rsidRPr="00DA7C9E" w:rsidRDefault="006D3FF9" w:rsidP="00DA7C9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  <w:r w:rsidR="00352420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68.0</w:t>
            </w:r>
          </w:p>
        </w:tc>
      </w:tr>
    </w:tbl>
    <w:p w14:paraId="6C92BA8D" w14:textId="10B734BE" w:rsidR="00DA7C9E" w:rsidRDefault="00DA7C9E" w:rsidP="00861710">
      <w:pPr>
        <w:pStyle w:val="NoSpacing"/>
      </w:pPr>
    </w:p>
    <w:p w14:paraId="4AF1F83A" w14:textId="3FCCAE13" w:rsidR="00694FBA" w:rsidRDefault="00694FBA">
      <w:r>
        <w:br w:type="page"/>
      </w:r>
    </w:p>
    <w:p w14:paraId="2A3EE30C" w14:textId="1374B288" w:rsidR="00694FBA" w:rsidRDefault="00444474" w:rsidP="00861710">
      <w:pPr>
        <w:pStyle w:val="NoSpacing"/>
      </w:pPr>
      <w:r>
        <w:rPr>
          <w:noProof/>
        </w:rPr>
        <w:lastRenderedPageBreak/>
        <w:drawing>
          <wp:inline distT="0" distB="0" distL="0" distR="0" wp14:anchorId="46EEAE4D" wp14:editId="3EAD3A57">
            <wp:extent cx="5943600" cy="5943600"/>
            <wp:effectExtent l="0" t="0" r="0" b="0"/>
            <wp:docPr id="1217660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0C3F" w14:textId="262EE85A" w:rsidR="00444474" w:rsidRDefault="00444474" w:rsidP="00861710">
      <w:pPr>
        <w:pStyle w:val="NoSpacing"/>
      </w:pPr>
      <w:r>
        <w:t xml:space="preserve">Figure S1. HPAEC-PAD of carbohydrates diluted 100-fold </w:t>
      </w:r>
      <w:r w:rsidR="00EF7C2C">
        <w:t xml:space="preserve">resulting from B-gal from L. bulgaricus strains (A) or from KL B-gal prep at 50 </w:t>
      </w:r>
      <w:r w:rsidR="004F42B9">
        <w:t>°</w:t>
      </w:r>
      <w:r w:rsidR="00EF7C2C">
        <w:t xml:space="preserve">C for 20 h. </w:t>
      </w:r>
      <w:r w:rsidR="004F42B9">
        <w:t xml:space="preserve">Numbers and letters indicate external standards </w:t>
      </w:r>
      <w:r w:rsidR="003F5994">
        <w:t>(1a, galactose; 1b, glucose; 1c, fructose; R, raffinose; 2, lactose; V, Verbascose; 3, maltose; 4, malto-triose; 5, malto-tetraose; 6, malto-pentaose; 7, malto-hexaose)</w:t>
      </w:r>
      <w:r w:rsidR="004F42B9">
        <w:t>.</w:t>
      </w:r>
    </w:p>
    <w:sectPr w:rsidR="00444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710"/>
    <w:rsid w:val="00035DD8"/>
    <w:rsid w:val="000822C6"/>
    <w:rsid w:val="00097A50"/>
    <w:rsid w:val="000B5AA3"/>
    <w:rsid w:val="000E31CB"/>
    <w:rsid w:val="000F1A6E"/>
    <w:rsid w:val="00117BC2"/>
    <w:rsid w:val="001563FF"/>
    <w:rsid w:val="00193BC7"/>
    <w:rsid w:val="001A54CA"/>
    <w:rsid w:val="001C7D10"/>
    <w:rsid w:val="0023190A"/>
    <w:rsid w:val="00263B88"/>
    <w:rsid w:val="00273BA2"/>
    <w:rsid w:val="002F3938"/>
    <w:rsid w:val="00337873"/>
    <w:rsid w:val="00352420"/>
    <w:rsid w:val="00362950"/>
    <w:rsid w:val="0039602F"/>
    <w:rsid w:val="003C1DC2"/>
    <w:rsid w:val="003F5994"/>
    <w:rsid w:val="00425217"/>
    <w:rsid w:val="00442F6A"/>
    <w:rsid w:val="00444474"/>
    <w:rsid w:val="00474B93"/>
    <w:rsid w:val="00491FA7"/>
    <w:rsid w:val="00494991"/>
    <w:rsid w:val="004C541D"/>
    <w:rsid w:val="004E6629"/>
    <w:rsid w:val="004F42B9"/>
    <w:rsid w:val="005346E8"/>
    <w:rsid w:val="0053545A"/>
    <w:rsid w:val="005410E4"/>
    <w:rsid w:val="005A1827"/>
    <w:rsid w:val="005B74D5"/>
    <w:rsid w:val="005E1FCF"/>
    <w:rsid w:val="00605A76"/>
    <w:rsid w:val="006230D3"/>
    <w:rsid w:val="00633AB0"/>
    <w:rsid w:val="006539FF"/>
    <w:rsid w:val="00671208"/>
    <w:rsid w:val="00694FBA"/>
    <w:rsid w:val="006C57BE"/>
    <w:rsid w:val="006D3FF9"/>
    <w:rsid w:val="00700EFE"/>
    <w:rsid w:val="00704D33"/>
    <w:rsid w:val="00720FBA"/>
    <w:rsid w:val="007D04E1"/>
    <w:rsid w:val="00801B03"/>
    <w:rsid w:val="00861710"/>
    <w:rsid w:val="008B11D4"/>
    <w:rsid w:val="008B50A0"/>
    <w:rsid w:val="008C1A63"/>
    <w:rsid w:val="008E0C05"/>
    <w:rsid w:val="008F3B02"/>
    <w:rsid w:val="008F6F34"/>
    <w:rsid w:val="00905FF7"/>
    <w:rsid w:val="00924702"/>
    <w:rsid w:val="00936C27"/>
    <w:rsid w:val="009542CD"/>
    <w:rsid w:val="009A25B6"/>
    <w:rsid w:val="009E48C3"/>
    <w:rsid w:val="00A04AEA"/>
    <w:rsid w:val="00A41259"/>
    <w:rsid w:val="00AB7BC4"/>
    <w:rsid w:val="00AD49AB"/>
    <w:rsid w:val="00AF501E"/>
    <w:rsid w:val="00B31949"/>
    <w:rsid w:val="00B330E1"/>
    <w:rsid w:val="00B547C7"/>
    <w:rsid w:val="00BE1069"/>
    <w:rsid w:val="00BE46BF"/>
    <w:rsid w:val="00C379BE"/>
    <w:rsid w:val="00CA2B42"/>
    <w:rsid w:val="00CF3144"/>
    <w:rsid w:val="00D24C4B"/>
    <w:rsid w:val="00D4189D"/>
    <w:rsid w:val="00D55A41"/>
    <w:rsid w:val="00D6688C"/>
    <w:rsid w:val="00DA1484"/>
    <w:rsid w:val="00DA7C9E"/>
    <w:rsid w:val="00DB521A"/>
    <w:rsid w:val="00DD02A4"/>
    <w:rsid w:val="00DD08D0"/>
    <w:rsid w:val="00DE41FF"/>
    <w:rsid w:val="00DF17F0"/>
    <w:rsid w:val="00E23463"/>
    <w:rsid w:val="00E24F47"/>
    <w:rsid w:val="00E532B1"/>
    <w:rsid w:val="00EC2A14"/>
    <w:rsid w:val="00EF7C2C"/>
    <w:rsid w:val="00F4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320E"/>
  <w15:chartTrackingRefBased/>
  <w15:docId w15:val="{78E7E0AE-E567-416A-BEB1-013EDFB0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1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1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17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1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17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17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7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7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7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7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7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7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7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7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7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7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7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17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1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17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1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7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7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7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7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7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7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71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61710"/>
    <w:pPr>
      <w:spacing w:after="0" w:line="240" w:lineRule="auto"/>
    </w:pPr>
  </w:style>
  <w:style w:type="paragraph" w:styleId="Revision">
    <w:name w:val="Revision"/>
    <w:hidden/>
    <w:uiPriority w:val="99"/>
    <w:semiHidden/>
    <w:rsid w:val="00AD49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Guron, Giselle - REE-ARS</dc:creator>
  <cp:keywords/>
  <dc:description/>
  <cp:lastModifiedBy>Guron, Giselle - REE-ARS</cp:lastModifiedBy>
  <cp:revision>6</cp:revision>
  <dcterms:created xsi:type="dcterms:W3CDTF">2025-02-25T18:59:00Z</dcterms:created>
  <dcterms:modified xsi:type="dcterms:W3CDTF">2025-02-25T19:02:00Z</dcterms:modified>
</cp:coreProperties>
</file>