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ED114" w14:textId="6BC25C98" w:rsidR="00EB7388" w:rsidRDefault="003C3638">
      <w:r>
        <w:t>Experimental Nomenclature and Time Frames</w:t>
      </w:r>
    </w:p>
    <w:p w14:paraId="768C1124" w14:textId="450F3DCD" w:rsidR="003C3638" w:rsidRDefault="003C3638" w:rsidP="003C3638">
      <w:pPr>
        <w:spacing w:after="0" w:line="240" w:lineRule="auto"/>
      </w:pPr>
      <w:r>
        <w:t xml:space="preserve">Two identical greenhouse experiments </w:t>
      </w:r>
      <w:r w:rsidR="00586914">
        <w:t xml:space="preserve">on Southwestern U.S. halophytes </w:t>
      </w:r>
      <w:r>
        <w:t xml:space="preserve">were conducted under the following names:  Experiment 1 (Expt. 1), used interchangeably with “Run 1”. Experiment 2 (Expt. 2), “Run 2”. </w:t>
      </w:r>
      <w:r w:rsidR="00C5496C">
        <w:t>A supplemental study on two domesticated vegetable crops (Swiss chard and leaf lettuce)</w:t>
      </w:r>
      <w:r w:rsidR="00586914">
        <w:t>, also funded by the NIFA grant,</w:t>
      </w:r>
      <w:r w:rsidR="00C5496C">
        <w:t xml:space="preserve"> was conducted following </w:t>
      </w:r>
      <w:proofErr w:type="spellStart"/>
      <w:r w:rsidR="00C5496C">
        <w:t>Expts</w:t>
      </w:r>
      <w:proofErr w:type="spellEnd"/>
      <w:r w:rsidR="00C5496C">
        <w:t xml:space="preserve">. 1 and 2. </w:t>
      </w:r>
      <w:r w:rsidR="00586914">
        <w:t xml:space="preserve">Only data from the halophyte experiments are included in the dataset. </w:t>
      </w:r>
    </w:p>
    <w:p w14:paraId="5E09FBE0" w14:textId="4010A2FC" w:rsidR="003C3638" w:rsidRDefault="003C3638" w:rsidP="003C3638">
      <w:pPr>
        <w:spacing w:after="0" w:line="240" w:lineRule="auto"/>
      </w:pPr>
    </w:p>
    <w:p w14:paraId="59496986" w14:textId="232E80F7" w:rsidR="003C3638" w:rsidRDefault="003C3638" w:rsidP="003C3638">
      <w:pPr>
        <w:spacing w:after="0" w:line="240" w:lineRule="auto"/>
      </w:pPr>
      <w:r w:rsidRPr="003C3638">
        <w:rPr>
          <w:u w:val="single"/>
        </w:rPr>
        <w:t>Expt. 1 Time Frame</w:t>
      </w:r>
      <w:r>
        <w:t>:</w:t>
      </w:r>
    </w:p>
    <w:p w14:paraId="4A165208" w14:textId="158DDD83" w:rsidR="003C3638" w:rsidRDefault="003C3638" w:rsidP="003C3638">
      <w:pPr>
        <w:spacing w:after="0" w:line="240" w:lineRule="auto"/>
      </w:pPr>
      <w:r>
        <w:t xml:space="preserve">Sowing: </w:t>
      </w:r>
      <w:r w:rsidR="007F3233">
        <w:t>March 11, 2021</w:t>
      </w:r>
    </w:p>
    <w:p w14:paraId="44007104" w14:textId="39C62D6A" w:rsidR="003C3638" w:rsidRDefault="003C3638" w:rsidP="003C3638">
      <w:pPr>
        <w:spacing w:after="0" w:line="240" w:lineRule="auto"/>
      </w:pPr>
      <w:r>
        <w:t>First day of saline irrigation (“step 1” at 1/4X of full salt concentration):</w:t>
      </w:r>
      <w:r w:rsidR="007F3233">
        <w:t xml:space="preserve"> May 20, 2021</w:t>
      </w:r>
    </w:p>
    <w:p w14:paraId="7B90539F" w14:textId="6AAE10A4" w:rsidR="003C3638" w:rsidRDefault="003C3638" w:rsidP="003C3638">
      <w:pPr>
        <w:spacing w:after="0" w:line="240" w:lineRule="auto"/>
      </w:pPr>
      <w:r>
        <w:t>Termination and harvest:</w:t>
      </w:r>
      <w:r w:rsidR="007F3233">
        <w:t xml:space="preserve"> July 1, 2021</w:t>
      </w:r>
    </w:p>
    <w:p w14:paraId="65A63FF2" w14:textId="35F00181" w:rsidR="003C3638" w:rsidRDefault="003C3638" w:rsidP="003C3638">
      <w:pPr>
        <w:spacing w:after="0" w:line="240" w:lineRule="auto"/>
      </w:pPr>
    </w:p>
    <w:p w14:paraId="0392C452" w14:textId="40517F00" w:rsidR="003C3638" w:rsidRDefault="003C3638" w:rsidP="003C3638">
      <w:pPr>
        <w:spacing w:after="0" w:line="240" w:lineRule="auto"/>
      </w:pPr>
      <w:r w:rsidRPr="003C3638">
        <w:rPr>
          <w:u w:val="single"/>
        </w:rPr>
        <w:t xml:space="preserve">Expt. </w:t>
      </w:r>
      <w:r w:rsidR="007F3233">
        <w:rPr>
          <w:u w:val="single"/>
        </w:rPr>
        <w:t>2</w:t>
      </w:r>
      <w:r w:rsidRPr="003C3638">
        <w:rPr>
          <w:u w:val="single"/>
        </w:rPr>
        <w:t xml:space="preserve"> Time Frame</w:t>
      </w:r>
      <w:r>
        <w:t>:</w:t>
      </w:r>
    </w:p>
    <w:p w14:paraId="30822966" w14:textId="1B3B3234" w:rsidR="003C3638" w:rsidRDefault="003C3638" w:rsidP="003C3638">
      <w:pPr>
        <w:spacing w:after="0" w:line="240" w:lineRule="auto"/>
      </w:pPr>
      <w:r>
        <w:t xml:space="preserve">Sowing: </w:t>
      </w:r>
      <w:r w:rsidR="007F3233">
        <w:t>July 6, 2021</w:t>
      </w:r>
    </w:p>
    <w:p w14:paraId="0C7AFCF5" w14:textId="270FDAA4" w:rsidR="003C3638" w:rsidRDefault="003C3638" w:rsidP="003C3638">
      <w:pPr>
        <w:spacing w:after="0" w:line="240" w:lineRule="auto"/>
      </w:pPr>
      <w:r>
        <w:t>First day of saline irrigation (“step 1” at 1/4X of full salt concentration):</w:t>
      </w:r>
      <w:r w:rsidR="007F3233">
        <w:t xml:space="preserve"> September 16, 2021</w:t>
      </w:r>
    </w:p>
    <w:p w14:paraId="654700BE" w14:textId="4AEF63D6" w:rsidR="003C3638" w:rsidRDefault="003C3638" w:rsidP="003C3638">
      <w:pPr>
        <w:spacing w:after="0" w:line="240" w:lineRule="auto"/>
      </w:pPr>
      <w:r>
        <w:t>Termination and harvest:</w:t>
      </w:r>
      <w:r w:rsidR="007F3233">
        <w:t xml:space="preserve"> October 28, 2021</w:t>
      </w:r>
    </w:p>
    <w:p w14:paraId="53767C7E" w14:textId="77777777" w:rsidR="003C3638" w:rsidRDefault="003C3638" w:rsidP="003C3638">
      <w:pPr>
        <w:spacing w:after="0" w:line="240" w:lineRule="auto"/>
      </w:pPr>
    </w:p>
    <w:p w14:paraId="341CB81C" w14:textId="77777777" w:rsidR="003C3638" w:rsidRDefault="003C3638" w:rsidP="003C3638">
      <w:pPr>
        <w:spacing w:after="0" w:line="240" w:lineRule="auto"/>
      </w:pPr>
    </w:p>
    <w:sectPr w:rsidR="003C3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638"/>
    <w:rsid w:val="0025110C"/>
    <w:rsid w:val="003C3638"/>
    <w:rsid w:val="00586914"/>
    <w:rsid w:val="007F3233"/>
    <w:rsid w:val="00C5496C"/>
    <w:rsid w:val="00EB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CE53C"/>
  <w15:chartTrackingRefBased/>
  <w15:docId w15:val="{7452186E-D019-41C7-A191-39FD88E9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ACES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Geno Picchioni</dc:creator>
  <cp:keywords/>
  <dc:description/>
  <cp:lastModifiedBy>Geno Picchioni</cp:lastModifiedBy>
  <cp:revision>2</cp:revision>
  <dcterms:created xsi:type="dcterms:W3CDTF">2023-06-16T19:33:00Z</dcterms:created>
  <dcterms:modified xsi:type="dcterms:W3CDTF">2023-06-16T19:33:00Z</dcterms:modified>
</cp:coreProperties>
</file>