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AA321" w14:textId="00F22386" w:rsidR="00925A53" w:rsidRPr="0034497A" w:rsidRDefault="00925A53" w:rsidP="00925A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497A">
        <w:rPr>
          <w:rFonts w:ascii="Times New Roman" w:hAnsi="Times New Roman" w:cs="Times New Roman"/>
          <w:b/>
          <w:bCs/>
          <w:sz w:val="24"/>
          <w:szCs w:val="24"/>
        </w:rPr>
        <w:t>Metadata</w:t>
      </w:r>
      <w:r w:rsidR="0034497A" w:rsidRPr="0034497A">
        <w:rPr>
          <w:rFonts w:ascii="Times New Roman" w:hAnsi="Times New Roman" w:cs="Times New Roman"/>
          <w:b/>
          <w:bCs/>
          <w:sz w:val="24"/>
          <w:szCs w:val="24"/>
        </w:rPr>
        <w:t xml:space="preserve"> – CSV column names, </w:t>
      </w:r>
      <w:proofErr w:type="gramStart"/>
      <w:r w:rsidR="0034497A" w:rsidRPr="0034497A">
        <w:rPr>
          <w:rFonts w:ascii="Times New Roman" w:hAnsi="Times New Roman" w:cs="Times New Roman"/>
          <w:b/>
          <w:bCs/>
          <w:sz w:val="24"/>
          <w:szCs w:val="24"/>
        </w:rPr>
        <w:t>units</w:t>
      </w:r>
      <w:proofErr w:type="gramEnd"/>
      <w:r w:rsidR="0034497A" w:rsidRPr="0034497A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34497A">
        <w:rPr>
          <w:rFonts w:ascii="Times New Roman" w:hAnsi="Times New Roman" w:cs="Times New Roman"/>
          <w:b/>
          <w:bCs/>
          <w:sz w:val="24"/>
          <w:szCs w:val="24"/>
        </w:rPr>
        <w:t>nd descriptions</w:t>
      </w:r>
    </w:p>
    <w:p w14:paraId="74412597" w14:textId="77777777" w:rsidR="00925A53" w:rsidRPr="0034497A" w:rsidRDefault="00925A53" w:rsidP="00925A53">
      <w:pPr>
        <w:rPr>
          <w:rFonts w:ascii="Times New Roman" w:hAnsi="Times New Roman" w:cs="Times New Roman"/>
          <w:b/>
          <w:sz w:val="24"/>
          <w:szCs w:val="24"/>
        </w:rPr>
      </w:pPr>
    </w:p>
    <w:p w14:paraId="024C14C2" w14:textId="77777777" w:rsidR="00925A53" w:rsidRPr="0063240B" w:rsidRDefault="00925A53" w:rsidP="00925A5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Journal:  </w:t>
      </w:r>
      <w:r>
        <w:rPr>
          <w:rFonts w:ascii="Times New Roman" w:hAnsi="Times New Roman" w:cs="Times New Roman"/>
          <w:bCs/>
          <w:sz w:val="24"/>
          <w:szCs w:val="24"/>
        </w:rPr>
        <w:t>Ecological Applications</w:t>
      </w:r>
    </w:p>
    <w:p w14:paraId="3BC5168A" w14:textId="77777777" w:rsidR="00925A53" w:rsidRDefault="00925A53" w:rsidP="00925A53">
      <w:pPr>
        <w:rPr>
          <w:rFonts w:ascii="Times New Roman" w:hAnsi="Times New Roman" w:cs="Times New Roman"/>
          <w:b/>
          <w:sz w:val="24"/>
          <w:szCs w:val="24"/>
        </w:rPr>
      </w:pPr>
    </w:p>
    <w:p w14:paraId="12FE9197" w14:textId="77777777" w:rsidR="00925A53" w:rsidRPr="0063240B" w:rsidRDefault="00925A53" w:rsidP="00925A53">
      <w:pPr>
        <w:rPr>
          <w:rFonts w:ascii="Times New Roman" w:hAnsi="Times New Roman" w:cs="Times New Roman"/>
          <w:bCs/>
          <w:sz w:val="24"/>
          <w:szCs w:val="24"/>
        </w:rPr>
      </w:pPr>
      <w:r w:rsidRPr="0063240B">
        <w:rPr>
          <w:rFonts w:ascii="Times New Roman" w:hAnsi="Times New Roman" w:cs="Times New Roman"/>
          <w:b/>
          <w:sz w:val="24"/>
          <w:szCs w:val="24"/>
        </w:rPr>
        <w:t xml:space="preserve">Title: </w:t>
      </w:r>
      <w:r w:rsidRPr="0063240B">
        <w:rPr>
          <w:rFonts w:ascii="Times New Roman" w:hAnsi="Times New Roman" w:cs="Times New Roman"/>
          <w:bCs/>
          <w:sz w:val="24"/>
          <w:szCs w:val="24"/>
        </w:rPr>
        <w:t>Predicting spatial-temporal patterns of diet quality and large herbivore performance in semiarid rangelands using satellite time series</w:t>
      </w:r>
    </w:p>
    <w:p w14:paraId="4B241616" w14:textId="77777777" w:rsidR="00925A53" w:rsidRDefault="00925A53" w:rsidP="00925A53">
      <w:pPr>
        <w:rPr>
          <w:rFonts w:ascii="Times New Roman" w:hAnsi="Times New Roman" w:cs="Times New Roman"/>
          <w:b/>
          <w:sz w:val="24"/>
          <w:szCs w:val="24"/>
        </w:rPr>
      </w:pPr>
    </w:p>
    <w:p w14:paraId="427027BA" w14:textId="77777777" w:rsidR="00925A53" w:rsidRPr="0063240B" w:rsidRDefault="00925A53" w:rsidP="00925A53">
      <w:pPr>
        <w:rPr>
          <w:rFonts w:ascii="Times New Roman" w:hAnsi="Times New Roman" w:cs="Times New Roman"/>
          <w:b/>
          <w:sz w:val="24"/>
          <w:szCs w:val="24"/>
        </w:rPr>
      </w:pPr>
      <w:r w:rsidRPr="0063240B">
        <w:rPr>
          <w:rFonts w:ascii="Times New Roman" w:hAnsi="Times New Roman" w:cs="Times New Roman"/>
          <w:b/>
          <w:sz w:val="24"/>
          <w:szCs w:val="24"/>
        </w:rPr>
        <w:t xml:space="preserve">List of authors: </w:t>
      </w:r>
    </w:p>
    <w:p w14:paraId="63B0ED53" w14:textId="77777777" w:rsidR="00925A53" w:rsidRPr="0063240B" w:rsidRDefault="00925A53" w:rsidP="00925A53">
      <w:pPr>
        <w:rPr>
          <w:rFonts w:ascii="Times New Roman" w:hAnsi="Times New Roman" w:cs="Times New Roman"/>
          <w:bCs/>
          <w:sz w:val="24"/>
          <w:szCs w:val="24"/>
        </w:rPr>
      </w:pPr>
      <w:r w:rsidRPr="0063240B">
        <w:rPr>
          <w:rFonts w:ascii="Times New Roman" w:hAnsi="Times New Roman" w:cs="Times New Roman"/>
          <w:bCs/>
          <w:sz w:val="24"/>
          <w:szCs w:val="24"/>
        </w:rPr>
        <w:t xml:space="preserve">Sean P. Kearney </w:t>
      </w:r>
      <w:r w:rsidRPr="0063240B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r w:rsidRPr="0063240B">
        <w:rPr>
          <w:rFonts w:ascii="Times New Roman" w:hAnsi="Times New Roman" w:cs="Times New Roman"/>
          <w:bCs/>
          <w:sz w:val="24"/>
          <w:szCs w:val="24"/>
        </w:rPr>
        <w:t xml:space="preserve">*, Lauren M. Porensky </w:t>
      </w:r>
      <w:r w:rsidRPr="0063240B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r w:rsidRPr="0063240B">
        <w:rPr>
          <w:rFonts w:ascii="Times New Roman" w:hAnsi="Times New Roman" w:cs="Times New Roman"/>
          <w:bCs/>
          <w:sz w:val="24"/>
          <w:szCs w:val="24"/>
        </w:rPr>
        <w:t xml:space="preserve">, David J. Augustine </w:t>
      </w:r>
      <w:r w:rsidRPr="0063240B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r w:rsidRPr="0063240B">
        <w:rPr>
          <w:rFonts w:ascii="Times New Roman" w:hAnsi="Times New Roman" w:cs="Times New Roman"/>
          <w:bCs/>
          <w:sz w:val="24"/>
          <w:szCs w:val="24"/>
        </w:rPr>
        <w:t xml:space="preserve">, Justin D. Derner </w:t>
      </w:r>
      <w:r w:rsidRPr="0063240B">
        <w:rPr>
          <w:rFonts w:ascii="Times New Roman" w:hAnsi="Times New Roman" w:cs="Times New Roman"/>
          <w:bCs/>
          <w:sz w:val="24"/>
          <w:szCs w:val="24"/>
          <w:vertAlign w:val="superscript"/>
        </w:rPr>
        <w:t>b</w:t>
      </w:r>
      <w:r w:rsidRPr="0063240B">
        <w:rPr>
          <w:rFonts w:ascii="Times New Roman" w:hAnsi="Times New Roman" w:cs="Times New Roman"/>
          <w:bCs/>
          <w:sz w:val="24"/>
          <w:szCs w:val="24"/>
        </w:rPr>
        <w:t xml:space="preserve">, Feng Gao </w:t>
      </w:r>
      <w:r w:rsidRPr="0063240B">
        <w:rPr>
          <w:rFonts w:ascii="Times New Roman" w:hAnsi="Times New Roman" w:cs="Times New Roman"/>
          <w:bCs/>
          <w:sz w:val="24"/>
          <w:szCs w:val="24"/>
          <w:vertAlign w:val="superscript"/>
        </w:rPr>
        <w:t>c</w:t>
      </w:r>
    </w:p>
    <w:p w14:paraId="158D726E" w14:textId="77777777" w:rsidR="00925A53" w:rsidRPr="0063240B" w:rsidRDefault="00925A53" w:rsidP="00925A53">
      <w:pPr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14:paraId="6E6BA14D" w14:textId="77777777" w:rsidR="00925A53" w:rsidRPr="0063240B" w:rsidRDefault="00925A53" w:rsidP="00925A53">
      <w:pPr>
        <w:rPr>
          <w:rFonts w:ascii="Times New Roman" w:hAnsi="Times New Roman" w:cs="Times New Roman"/>
          <w:bCs/>
          <w:vertAlign w:val="superscript"/>
        </w:rPr>
      </w:pPr>
      <w:r w:rsidRPr="0063240B">
        <w:rPr>
          <w:rFonts w:ascii="Times New Roman" w:hAnsi="Times New Roman" w:cs="Times New Roman"/>
          <w:bCs/>
          <w:vertAlign w:val="superscript"/>
        </w:rPr>
        <w:t xml:space="preserve">a </w:t>
      </w:r>
      <w:r w:rsidRPr="0063240B">
        <w:rPr>
          <w:rFonts w:ascii="Times New Roman" w:hAnsi="Times New Roman" w:cs="Times New Roman"/>
          <w:bCs/>
        </w:rPr>
        <w:t>USDA-Agricultural Research Service (ARS) Rangeland Resources and Systems Research Unit, Fort Collins, CO 80526, USA</w:t>
      </w:r>
    </w:p>
    <w:p w14:paraId="321801C8" w14:textId="77777777" w:rsidR="00925A53" w:rsidRPr="0063240B" w:rsidRDefault="00925A53" w:rsidP="00925A53">
      <w:pPr>
        <w:rPr>
          <w:rFonts w:ascii="Times New Roman" w:hAnsi="Times New Roman" w:cs="Times New Roman"/>
          <w:bCs/>
        </w:rPr>
      </w:pPr>
      <w:r w:rsidRPr="0063240B">
        <w:rPr>
          <w:rFonts w:ascii="Times New Roman" w:hAnsi="Times New Roman" w:cs="Times New Roman"/>
          <w:bCs/>
          <w:vertAlign w:val="superscript"/>
        </w:rPr>
        <w:t xml:space="preserve">b </w:t>
      </w:r>
      <w:r w:rsidRPr="0063240B">
        <w:rPr>
          <w:rFonts w:ascii="Times New Roman" w:hAnsi="Times New Roman" w:cs="Times New Roman"/>
          <w:bCs/>
        </w:rPr>
        <w:t xml:space="preserve">USDA-ARS Rangeland Resources and Systems Research Unit, Cheyenne, WY 82009, USA </w:t>
      </w:r>
    </w:p>
    <w:p w14:paraId="5E092468" w14:textId="77777777" w:rsidR="00925A53" w:rsidRPr="0063240B" w:rsidRDefault="00925A53" w:rsidP="00925A53">
      <w:pPr>
        <w:rPr>
          <w:rFonts w:ascii="Times New Roman" w:hAnsi="Times New Roman" w:cs="Times New Roman"/>
          <w:bCs/>
        </w:rPr>
      </w:pPr>
      <w:r w:rsidRPr="0063240B">
        <w:rPr>
          <w:rFonts w:ascii="Times New Roman" w:hAnsi="Times New Roman" w:cs="Times New Roman"/>
          <w:bCs/>
          <w:vertAlign w:val="superscript"/>
        </w:rPr>
        <w:t xml:space="preserve">c </w:t>
      </w:r>
      <w:r w:rsidRPr="0063240B">
        <w:rPr>
          <w:rFonts w:ascii="Times New Roman" w:hAnsi="Times New Roman" w:cs="Times New Roman"/>
          <w:bCs/>
        </w:rPr>
        <w:t>USDA-ARS Hydrology and Remote Sensing Laboratory, Beltsville, MD 20705, USA</w:t>
      </w:r>
    </w:p>
    <w:p w14:paraId="1FC67FF3" w14:textId="77777777" w:rsidR="00925A53" w:rsidRPr="0063240B" w:rsidRDefault="00925A53" w:rsidP="00925A53">
      <w:pPr>
        <w:rPr>
          <w:rFonts w:ascii="Times New Roman" w:hAnsi="Times New Roman" w:cs="Times New Roman"/>
          <w:b/>
          <w:bCs/>
        </w:rPr>
      </w:pPr>
      <w:r w:rsidRPr="0063240B">
        <w:rPr>
          <w:rFonts w:ascii="Times New Roman" w:hAnsi="Times New Roman" w:cs="Times New Roman"/>
          <w:bCs/>
        </w:rPr>
        <w:t xml:space="preserve">* Correspondence: </w:t>
      </w:r>
      <w:hyperlink r:id="rId5" w:history="1">
        <w:r w:rsidRPr="0063240B">
          <w:rPr>
            <w:rStyle w:val="Hyperlink"/>
            <w:rFonts w:ascii="Times New Roman" w:hAnsi="Times New Roman" w:cs="Times New Roman"/>
            <w:bCs/>
          </w:rPr>
          <w:t>sean.kearney@usda.gov</w:t>
        </w:r>
      </w:hyperlink>
      <w:r w:rsidRPr="0063240B">
        <w:rPr>
          <w:rFonts w:ascii="Times New Roman" w:hAnsi="Times New Roman" w:cs="Times New Roman"/>
          <w:bCs/>
        </w:rPr>
        <w:t>; +1 (970) 691-9076</w:t>
      </w:r>
    </w:p>
    <w:p w14:paraId="7F86DBC9" w14:textId="77777777" w:rsidR="00925A53" w:rsidRDefault="00925A53"/>
    <w:p w14:paraId="1EA9D108" w14:textId="77777777" w:rsidR="00E27CBD" w:rsidRDefault="00E27CBD">
      <w:r>
        <w:br w:type="page"/>
      </w:r>
    </w:p>
    <w:p w14:paraId="6E713508" w14:textId="41A62A19" w:rsidR="00A35DF9" w:rsidRDefault="0034497A">
      <w:r>
        <w:lastRenderedPageBreak/>
        <w:t xml:space="preserve">Metadata for </w:t>
      </w:r>
      <w:r w:rsidR="00DE572E">
        <w:t>fecal quality data (</w:t>
      </w:r>
      <w:r w:rsidR="00DE572E" w:rsidRPr="00DE572E">
        <w:t>Kearney_etal2021_Patterns_of_herbivore_Data_FQ_cln.csv</w:t>
      </w:r>
      <w:r w:rsidR="00DE572E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5"/>
        <w:gridCol w:w="1310"/>
        <w:gridCol w:w="5575"/>
      </w:tblGrid>
      <w:tr w:rsidR="00E5150B" w14:paraId="22AE5BA1" w14:textId="77777777" w:rsidTr="00D46DB4">
        <w:tc>
          <w:tcPr>
            <w:tcW w:w="2465" w:type="dxa"/>
          </w:tcPr>
          <w:p w14:paraId="3D177BF9" w14:textId="3AAD6C41" w:rsidR="00E5150B" w:rsidRPr="00296532" w:rsidRDefault="00E5150B" w:rsidP="00E5150B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Column header</w:t>
            </w:r>
          </w:p>
        </w:tc>
        <w:tc>
          <w:tcPr>
            <w:tcW w:w="1310" w:type="dxa"/>
          </w:tcPr>
          <w:p w14:paraId="48FBE177" w14:textId="727403C9" w:rsidR="00E5150B" w:rsidRPr="00296532" w:rsidRDefault="00E5150B" w:rsidP="00E5150B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Units</w:t>
            </w:r>
          </w:p>
        </w:tc>
        <w:tc>
          <w:tcPr>
            <w:tcW w:w="5575" w:type="dxa"/>
          </w:tcPr>
          <w:p w14:paraId="02055C30" w14:textId="13283E90" w:rsidR="00E5150B" w:rsidRPr="00296532" w:rsidRDefault="00E5150B" w:rsidP="00E5150B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Description</w:t>
            </w:r>
          </w:p>
        </w:tc>
      </w:tr>
      <w:tr w:rsidR="00E5150B" w14:paraId="6896ABEB" w14:textId="77777777" w:rsidTr="00D46DB4">
        <w:tc>
          <w:tcPr>
            <w:tcW w:w="2465" w:type="dxa"/>
          </w:tcPr>
          <w:p w14:paraId="4CF00EF6" w14:textId="1E9419CC" w:rsidR="00E5150B" w:rsidRDefault="00E5150B" w:rsidP="00E5150B">
            <w:proofErr w:type="spellStart"/>
            <w:r>
              <w:t>uID</w:t>
            </w:r>
            <w:proofErr w:type="spellEnd"/>
          </w:p>
        </w:tc>
        <w:tc>
          <w:tcPr>
            <w:tcW w:w="1310" w:type="dxa"/>
          </w:tcPr>
          <w:p w14:paraId="307AC81D" w14:textId="45B8D107" w:rsidR="00E5150B" w:rsidRDefault="00E5150B" w:rsidP="00E5150B">
            <w:r>
              <w:t>N/A</w:t>
            </w:r>
          </w:p>
        </w:tc>
        <w:tc>
          <w:tcPr>
            <w:tcW w:w="5575" w:type="dxa"/>
          </w:tcPr>
          <w:p w14:paraId="715BC4B8" w14:textId="18251E22" w:rsidR="00E5150B" w:rsidRDefault="00E5150B" w:rsidP="00E5150B">
            <w:r>
              <w:t>Unique identifier</w:t>
            </w:r>
            <w:r w:rsidR="00D46DB4">
              <w:t xml:space="preserve"> of individual data point</w:t>
            </w:r>
          </w:p>
        </w:tc>
      </w:tr>
      <w:tr w:rsidR="00E5150B" w14:paraId="4EDCFC4D" w14:textId="77777777" w:rsidTr="00D46DB4">
        <w:tc>
          <w:tcPr>
            <w:tcW w:w="2465" w:type="dxa"/>
          </w:tcPr>
          <w:p w14:paraId="50E55C88" w14:textId="4F66A243" w:rsidR="00E5150B" w:rsidRDefault="00D46DB4" w:rsidP="00E5150B">
            <w:r>
              <w:t>y</w:t>
            </w:r>
            <w:r w:rsidR="00E5150B">
              <w:t>ear</w:t>
            </w:r>
          </w:p>
        </w:tc>
        <w:tc>
          <w:tcPr>
            <w:tcW w:w="1310" w:type="dxa"/>
          </w:tcPr>
          <w:p w14:paraId="0A1B9C4F" w14:textId="3B86C907" w:rsidR="00E5150B" w:rsidRDefault="00E5150B" w:rsidP="00E5150B">
            <w:r>
              <w:t>N/A</w:t>
            </w:r>
          </w:p>
        </w:tc>
        <w:tc>
          <w:tcPr>
            <w:tcW w:w="5575" w:type="dxa"/>
          </w:tcPr>
          <w:p w14:paraId="60484070" w14:textId="6A94799B" w:rsidR="00E5150B" w:rsidRDefault="00E5150B" w:rsidP="00E5150B">
            <w:r>
              <w:t>Year of sampling</w:t>
            </w:r>
          </w:p>
        </w:tc>
      </w:tr>
      <w:tr w:rsidR="00E5150B" w14:paraId="7FEF275F" w14:textId="77777777" w:rsidTr="00D46DB4">
        <w:tc>
          <w:tcPr>
            <w:tcW w:w="2465" w:type="dxa"/>
          </w:tcPr>
          <w:p w14:paraId="5B5C41DB" w14:textId="37AB3EB6" w:rsidR="00E5150B" w:rsidRDefault="00E5150B" w:rsidP="00E5150B">
            <w:proofErr w:type="spellStart"/>
            <w:r>
              <w:t>week_of_grazing_season</w:t>
            </w:r>
            <w:proofErr w:type="spellEnd"/>
          </w:p>
        </w:tc>
        <w:tc>
          <w:tcPr>
            <w:tcW w:w="1310" w:type="dxa"/>
          </w:tcPr>
          <w:p w14:paraId="7D57665E" w14:textId="2FBFEB86" w:rsidR="00E5150B" w:rsidRDefault="00E5150B" w:rsidP="00E5150B">
            <w:r>
              <w:t>N/A</w:t>
            </w:r>
          </w:p>
        </w:tc>
        <w:tc>
          <w:tcPr>
            <w:tcW w:w="5575" w:type="dxa"/>
          </w:tcPr>
          <w:p w14:paraId="1CFF0F00" w14:textId="27EB734A" w:rsidR="00E5150B" w:rsidRDefault="00E5150B" w:rsidP="00E5150B">
            <w:r>
              <w:t>week within the summer grazing season (approximately May 15 – Oct 15)</w:t>
            </w:r>
          </w:p>
        </w:tc>
      </w:tr>
      <w:tr w:rsidR="00E5150B" w14:paraId="79DE264F" w14:textId="77777777" w:rsidTr="00D46DB4">
        <w:tc>
          <w:tcPr>
            <w:tcW w:w="2465" w:type="dxa"/>
          </w:tcPr>
          <w:p w14:paraId="4543A46F" w14:textId="2A9EDB3B" w:rsidR="00E5150B" w:rsidRDefault="00E5150B" w:rsidP="00E5150B">
            <w:r>
              <w:t>CP</w:t>
            </w:r>
          </w:p>
        </w:tc>
        <w:tc>
          <w:tcPr>
            <w:tcW w:w="1310" w:type="dxa"/>
          </w:tcPr>
          <w:p w14:paraId="4F07FE08" w14:textId="2B4D309D" w:rsidR="00E5150B" w:rsidRDefault="00E5150B" w:rsidP="00E5150B">
            <w:r>
              <w:t>%</w:t>
            </w:r>
          </w:p>
        </w:tc>
        <w:tc>
          <w:tcPr>
            <w:tcW w:w="5575" w:type="dxa"/>
          </w:tcPr>
          <w:p w14:paraId="00A94C3B" w14:textId="30A77569" w:rsidR="00E5150B" w:rsidRDefault="00E5150B" w:rsidP="00E5150B">
            <w:r>
              <w:t>Crude protein measured</w:t>
            </w:r>
            <w:r w:rsidR="00D46DB4">
              <w:t xml:space="preserve"> from fecal samples</w:t>
            </w:r>
            <w:r>
              <w:t xml:space="preserve"> at pasture scale using NIRS</w:t>
            </w:r>
          </w:p>
        </w:tc>
      </w:tr>
      <w:tr w:rsidR="00E5150B" w14:paraId="261C6CA4" w14:textId="77777777" w:rsidTr="00D46DB4">
        <w:tc>
          <w:tcPr>
            <w:tcW w:w="2465" w:type="dxa"/>
          </w:tcPr>
          <w:p w14:paraId="0E81FB29" w14:textId="61736BB1" w:rsidR="00E5150B" w:rsidRDefault="00E5150B" w:rsidP="00E5150B">
            <w:r>
              <w:t>DOM</w:t>
            </w:r>
          </w:p>
        </w:tc>
        <w:tc>
          <w:tcPr>
            <w:tcW w:w="1310" w:type="dxa"/>
          </w:tcPr>
          <w:p w14:paraId="2B8D0ECA" w14:textId="23F73FD1" w:rsidR="00E5150B" w:rsidRDefault="00E5150B" w:rsidP="00E5150B">
            <w:r>
              <w:t>%</w:t>
            </w:r>
          </w:p>
        </w:tc>
        <w:tc>
          <w:tcPr>
            <w:tcW w:w="5575" w:type="dxa"/>
          </w:tcPr>
          <w:p w14:paraId="5D7D2C61" w14:textId="22768CC4" w:rsidR="00E5150B" w:rsidRDefault="00E5150B" w:rsidP="00E5150B">
            <w:r>
              <w:t>Digestible organic matter measured</w:t>
            </w:r>
            <w:r w:rsidR="00D46DB4">
              <w:t xml:space="preserve"> from fecal samples</w:t>
            </w:r>
            <w:r>
              <w:t xml:space="preserve"> at pasture scale using NIRS</w:t>
            </w:r>
          </w:p>
        </w:tc>
      </w:tr>
      <w:tr w:rsidR="00E5150B" w14:paraId="06ED64DC" w14:textId="77777777" w:rsidTr="00D46DB4">
        <w:tc>
          <w:tcPr>
            <w:tcW w:w="2465" w:type="dxa"/>
          </w:tcPr>
          <w:p w14:paraId="5A618BC1" w14:textId="522FE5C4" w:rsidR="00E5150B" w:rsidRDefault="00E5150B" w:rsidP="00E5150B">
            <w:proofErr w:type="spellStart"/>
            <w:r>
              <w:t>sampling_date</w:t>
            </w:r>
            <w:proofErr w:type="spellEnd"/>
          </w:p>
        </w:tc>
        <w:tc>
          <w:tcPr>
            <w:tcW w:w="1310" w:type="dxa"/>
          </w:tcPr>
          <w:p w14:paraId="6B3B4FBD" w14:textId="1E486A01" w:rsidR="00E5150B" w:rsidRDefault="00E5150B" w:rsidP="00E5150B">
            <w:r>
              <w:t>date</w:t>
            </w:r>
          </w:p>
        </w:tc>
        <w:tc>
          <w:tcPr>
            <w:tcW w:w="5575" w:type="dxa"/>
          </w:tcPr>
          <w:p w14:paraId="5D6F03B0" w14:textId="61C105B1" w:rsidR="00E5150B" w:rsidRDefault="00E5150B" w:rsidP="00E5150B">
            <w:r>
              <w:t xml:space="preserve">Date of </w:t>
            </w:r>
            <w:r w:rsidR="00D46DB4">
              <w:t>fecal sampling</w:t>
            </w:r>
          </w:p>
        </w:tc>
      </w:tr>
      <w:tr w:rsidR="00D46DB4" w14:paraId="49C6F6F9" w14:textId="77777777" w:rsidTr="00D46DB4">
        <w:tc>
          <w:tcPr>
            <w:tcW w:w="2465" w:type="dxa"/>
          </w:tcPr>
          <w:p w14:paraId="7F338E1C" w14:textId="3CA718D3" w:rsidR="00D46DB4" w:rsidRDefault="00CA1860" w:rsidP="00E5150B">
            <w:proofErr w:type="spellStart"/>
            <w:r>
              <w:t>p</w:t>
            </w:r>
            <w:r w:rsidR="00D46DB4">
              <w:t>astureID</w:t>
            </w:r>
            <w:proofErr w:type="spellEnd"/>
          </w:p>
        </w:tc>
        <w:tc>
          <w:tcPr>
            <w:tcW w:w="1310" w:type="dxa"/>
          </w:tcPr>
          <w:p w14:paraId="77DFD5A2" w14:textId="001C984B" w:rsidR="00D46DB4" w:rsidRDefault="00D46DB4" w:rsidP="00E5150B">
            <w:r>
              <w:t>N/A</w:t>
            </w:r>
          </w:p>
        </w:tc>
        <w:tc>
          <w:tcPr>
            <w:tcW w:w="5575" w:type="dxa"/>
          </w:tcPr>
          <w:p w14:paraId="6113A5A8" w14:textId="7CF3D195" w:rsidR="00D46DB4" w:rsidRDefault="00D46DB4" w:rsidP="00E5150B">
            <w:r>
              <w:t>Unique identifier of pasture</w:t>
            </w:r>
          </w:p>
        </w:tc>
      </w:tr>
      <w:tr w:rsidR="00D46DB4" w14:paraId="332650E4" w14:textId="77777777" w:rsidTr="00D46DB4">
        <w:tc>
          <w:tcPr>
            <w:tcW w:w="2465" w:type="dxa"/>
          </w:tcPr>
          <w:p w14:paraId="2EBE6D1C" w14:textId="634423A2" w:rsidR="00D46DB4" w:rsidRDefault="00D46DB4" w:rsidP="00E5150B">
            <w:proofErr w:type="spellStart"/>
            <w:r>
              <w:t>weeks_in_pasture</w:t>
            </w:r>
            <w:proofErr w:type="spellEnd"/>
          </w:p>
        </w:tc>
        <w:tc>
          <w:tcPr>
            <w:tcW w:w="1310" w:type="dxa"/>
          </w:tcPr>
          <w:p w14:paraId="5A6CA95B" w14:textId="65988574" w:rsidR="00D46DB4" w:rsidRDefault="00D46DB4" w:rsidP="00E5150B">
            <w:r>
              <w:t>N/A</w:t>
            </w:r>
          </w:p>
        </w:tc>
        <w:tc>
          <w:tcPr>
            <w:tcW w:w="5575" w:type="dxa"/>
          </w:tcPr>
          <w:p w14:paraId="15A9EE44" w14:textId="4CB55329" w:rsidR="00D46DB4" w:rsidRDefault="00D46DB4" w:rsidP="00E5150B">
            <w:r>
              <w:t>Number of weeks cattle had been in pasture on sampling date</w:t>
            </w:r>
          </w:p>
        </w:tc>
      </w:tr>
      <w:tr w:rsidR="00D46DB4" w14:paraId="4A755FFB" w14:textId="77777777" w:rsidTr="00D46DB4">
        <w:tc>
          <w:tcPr>
            <w:tcW w:w="2465" w:type="dxa"/>
          </w:tcPr>
          <w:p w14:paraId="120E32DA" w14:textId="7162A9E7" w:rsidR="00D46DB4" w:rsidRDefault="00D46DB4" w:rsidP="00E5150B">
            <w:proofErr w:type="spellStart"/>
            <w:r>
              <w:t>area_ha</w:t>
            </w:r>
            <w:proofErr w:type="spellEnd"/>
          </w:p>
        </w:tc>
        <w:tc>
          <w:tcPr>
            <w:tcW w:w="1310" w:type="dxa"/>
          </w:tcPr>
          <w:p w14:paraId="45C1A2AC" w14:textId="7FA63E3F" w:rsidR="00D46DB4" w:rsidRDefault="00D46DB4" w:rsidP="00E5150B">
            <w:r>
              <w:t>ha</w:t>
            </w:r>
          </w:p>
        </w:tc>
        <w:tc>
          <w:tcPr>
            <w:tcW w:w="5575" w:type="dxa"/>
          </w:tcPr>
          <w:p w14:paraId="308A7348" w14:textId="123A5D3E" w:rsidR="00D46DB4" w:rsidRDefault="00D46DB4" w:rsidP="00E5150B">
            <w:r>
              <w:t>Area of the pasture in hectares (ha)</w:t>
            </w:r>
          </w:p>
        </w:tc>
      </w:tr>
      <w:tr w:rsidR="00D46DB4" w14:paraId="33F84724" w14:textId="77777777" w:rsidTr="00D46DB4">
        <w:tc>
          <w:tcPr>
            <w:tcW w:w="2465" w:type="dxa"/>
          </w:tcPr>
          <w:p w14:paraId="5C837E45" w14:textId="7AE15983" w:rsidR="00D46DB4" w:rsidRDefault="00D46DB4" w:rsidP="00E5150B">
            <w:proofErr w:type="spellStart"/>
            <w:r>
              <w:t>rAPAR</w:t>
            </w:r>
            <w:proofErr w:type="spellEnd"/>
          </w:p>
        </w:tc>
        <w:tc>
          <w:tcPr>
            <w:tcW w:w="1310" w:type="dxa"/>
          </w:tcPr>
          <w:p w14:paraId="3B8FF6D5" w14:textId="3A510F07" w:rsidR="00D46DB4" w:rsidRPr="00D46DB4" w:rsidRDefault="00D46DB4" w:rsidP="00E5150B">
            <w:pPr>
              <w:rPr>
                <w:vertAlign w:val="superscript"/>
              </w:rPr>
            </w:pPr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1CFD1416" w14:textId="004CF5C8" w:rsidR="00D46DB4" w:rsidRDefault="00D46DB4" w:rsidP="00E5150B">
            <w:r>
              <w:t>Raw APAR on the sample dat</w:t>
            </w:r>
            <w:r w:rsidR="00D0266C">
              <w:t>e</w:t>
            </w:r>
          </w:p>
        </w:tc>
      </w:tr>
      <w:tr w:rsidR="00D46DB4" w14:paraId="2C011381" w14:textId="77777777" w:rsidTr="00D46DB4">
        <w:tc>
          <w:tcPr>
            <w:tcW w:w="2465" w:type="dxa"/>
          </w:tcPr>
          <w:p w14:paraId="65C3AC73" w14:textId="1A2E8160" w:rsidR="00D46DB4" w:rsidRDefault="00D46DB4" w:rsidP="00E5150B">
            <w:proofErr w:type="spellStart"/>
            <w:r>
              <w:t>dAPAR</w:t>
            </w:r>
            <w:proofErr w:type="spellEnd"/>
          </w:p>
        </w:tc>
        <w:tc>
          <w:tcPr>
            <w:tcW w:w="1310" w:type="dxa"/>
          </w:tcPr>
          <w:p w14:paraId="1EBBA51A" w14:textId="3AC1643D" w:rsidR="00D46DB4" w:rsidRDefault="00D46DB4" w:rsidP="00E5150B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1FB98A73" w14:textId="766E825D" w:rsidR="00D46DB4" w:rsidRDefault="00D46DB4" w:rsidP="00E5150B">
            <w:r>
              <w:t>APAR differential (slope) average of the 30-days prior to sampling date</w:t>
            </w:r>
          </w:p>
        </w:tc>
      </w:tr>
      <w:tr w:rsidR="00D46DB4" w14:paraId="174C821E" w14:textId="77777777" w:rsidTr="00D46DB4">
        <w:tc>
          <w:tcPr>
            <w:tcW w:w="2465" w:type="dxa"/>
          </w:tcPr>
          <w:p w14:paraId="32C486E9" w14:textId="665718B4" w:rsidR="00D46DB4" w:rsidRDefault="00D46DB4" w:rsidP="00E5150B">
            <w:proofErr w:type="spellStart"/>
            <w:r>
              <w:t>tPeak</w:t>
            </w:r>
            <w:proofErr w:type="spellEnd"/>
          </w:p>
        </w:tc>
        <w:tc>
          <w:tcPr>
            <w:tcW w:w="1310" w:type="dxa"/>
          </w:tcPr>
          <w:p w14:paraId="38785F61" w14:textId="3AA25F6D" w:rsidR="00D46DB4" w:rsidRDefault="00D46DB4" w:rsidP="00E5150B">
            <w:r>
              <w:t>days</w:t>
            </w:r>
          </w:p>
        </w:tc>
        <w:tc>
          <w:tcPr>
            <w:tcW w:w="5575" w:type="dxa"/>
          </w:tcPr>
          <w:p w14:paraId="7CEFD1B2" w14:textId="09CC81C2" w:rsidR="00D46DB4" w:rsidRDefault="00D46DB4" w:rsidP="00E5150B">
            <w:r>
              <w:t xml:space="preserve">Days since peak instantaneous rate of </w:t>
            </w:r>
            <w:proofErr w:type="spellStart"/>
            <w:r>
              <w:t>greenup</w:t>
            </w:r>
            <w:proofErr w:type="spellEnd"/>
            <w:r>
              <w:t xml:space="preserve"> (IGR)</w:t>
            </w:r>
          </w:p>
        </w:tc>
      </w:tr>
      <w:tr w:rsidR="00D46DB4" w14:paraId="49247F83" w14:textId="77777777" w:rsidTr="00D46DB4">
        <w:tc>
          <w:tcPr>
            <w:tcW w:w="2465" w:type="dxa"/>
          </w:tcPr>
          <w:p w14:paraId="1F8C4C02" w14:textId="33B19F38" w:rsidR="00D46DB4" w:rsidRDefault="00D46DB4" w:rsidP="00E5150B">
            <w:proofErr w:type="spellStart"/>
            <w:r>
              <w:t>iAPAR</w:t>
            </w:r>
            <w:proofErr w:type="spellEnd"/>
          </w:p>
        </w:tc>
        <w:tc>
          <w:tcPr>
            <w:tcW w:w="1310" w:type="dxa"/>
          </w:tcPr>
          <w:p w14:paraId="644CB500" w14:textId="40DF3717" w:rsidR="00D46DB4" w:rsidRDefault="00D46DB4" w:rsidP="00E5150B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6DC8BDC1" w14:textId="305CFB55" w:rsidR="00D46DB4" w:rsidRDefault="00D46DB4" w:rsidP="00E5150B">
            <w:r>
              <w:t>Cumulative (integrated) APAR up to the sampling date</w:t>
            </w:r>
          </w:p>
        </w:tc>
      </w:tr>
      <w:tr w:rsidR="00D46DB4" w14:paraId="03D747A1" w14:textId="77777777" w:rsidTr="00D46DB4">
        <w:tc>
          <w:tcPr>
            <w:tcW w:w="2465" w:type="dxa"/>
          </w:tcPr>
          <w:p w14:paraId="73933031" w14:textId="7E403650" w:rsidR="00D46DB4" w:rsidRDefault="00D46DB4" w:rsidP="00E5150B">
            <w:proofErr w:type="spellStart"/>
            <w:r>
              <w:t>iAPAR</w:t>
            </w:r>
            <w:proofErr w:type="spellEnd"/>
            <w:r>
              <w:t>-dry</w:t>
            </w:r>
          </w:p>
        </w:tc>
        <w:tc>
          <w:tcPr>
            <w:tcW w:w="1310" w:type="dxa"/>
          </w:tcPr>
          <w:p w14:paraId="70ACB15F" w14:textId="007098F2" w:rsidR="00D46DB4" w:rsidRDefault="00D46DB4" w:rsidP="00E5150B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2C1D872B" w14:textId="3E110471" w:rsidR="00D46DB4" w:rsidRDefault="00D46DB4" w:rsidP="00E5150B">
            <w:r>
              <w:t>Cumulative (integrated) decreases in APAR relative to previous peak</w:t>
            </w:r>
          </w:p>
        </w:tc>
      </w:tr>
      <w:tr w:rsidR="00D46DB4" w14:paraId="29DC8730" w14:textId="77777777" w:rsidTr="00D46DB4">
        <w:tc>
          <w:tcPr>
            <w:tcW w:w="2465" w:type="dxa"/>
          </w:tcPr>
          <w:p w14:paraId="536A22BA" w14:textId="7C92C7F0" w:rsidR="00D46DB4" w:rsidRDefault="00D46DB4" w:rsidP="00E5150B">
            <w:proofErr w:type="spellStart"/>
            <w:r>
              <w:t>stock_count</w:t>
            </w:r>
            <w:proofErr w:type="spellEnd"/>
          </w:p>
        </w:tc>
        <w:tc>
          <w:tcPr>
            <w:tcW w:w="1310" w:type="dxa"/>
          </w:tcPr>
          <w:p w14:paraId="29C30E04" w14:textId="3BEAD430" w:rsidR="00D46DB4" w:rsidRDefault="00D46DB4" w:rsidP="00E5150B">
            <w:r>
              <w:t>individuals</w:t>
            </w:r>
          </w:p>
        </w:tc>
        <w:tc>
          <w:tcPr>
            <w:tcW w:w="5575" w:type="dxa"/>
          </w:tcPr>
          <w:p w14:paraId="3AFD7E21" w14:textId="7460C78F" w:rsidR="00D46DB4" w:rsidRDefault="00D46DB4" w:rsidP="00E5150B">
            <w:r>
              <w:t>Number of cattle stocked in the pasture</w:t>
            </w:r>
          </w:p>
        </w:tc>
      </w:tr>
      <w:tr w:rsidR="00D46DB4" w14:paraId="37E65335" w14:textId="77777777" w:rsidTr="00D46DB4">
        <w:tc>
          <w:tcPr>
            <w:tcW w:w="2465" w:type="dxa"/>
          </w:tcPr>
          <w:p w14:paraId="6056D553" w14:textId="1A6815DB" w:rsidR="00D46DB4" w:rsidRDefault="00D46DB4" w:rsidP="00E5150B">
            <w:proofErr w:type="spellStart"/>
            <w:r>
              <w:t>stock_rate</w:t>
            </w:r>
            <w:proofErr w:type="spellEnd"/>
          </w:p>
        </w:tc>
        <w:tc>
          <w:tcPr>
            <w:tcW w:w="1310" w:type="dxa"/>
          </w:tcPr>
          <w:p w14:paraId="7E42AD29" w14:textId="0E4C5008" w:rsidR="00D46DB4" w:rsidRPr="00D46DB4" w:rsidRDefault="00D46DB4" w:rsidP="00E5150B">
            <w:proofErr w:type="gramStart"/>
            <w:r>
              <w:t>cattle ha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5EFA0031" w14:textId="267735FD" w:rsidR="00D46DB4" w:rsidRDefault="00D46DB4" w:rsidP="00E5150B">
            <w:r>
              <w:t>Number cattle stocked per hectare in the pasture</w:t>
            </w:r>
          </w:p>
        </w:tc>
      </w:tr>
      <w:tr w:rsidR="00D46DB4" w14:paraId="0D88BBF7" w14:textId="77777777" w:rsidTr="00D46DB4">
        <w:tc>
          <w:tcPr>
            <w:tcW w:w="2465" w:type="dxa"/>
          </w:tcPr>
          <w:p w14:paraId="449E5B59" w14:textId="33984C82" w:rsidR="00D46DB4" w:rsidRDefault="00D46DB4" w:rsidP="00E5150B">
            <w:proofErr w:type="spellStart"/>
            <w:r>
              <w:t>day_of_year</w:t>
            </w:r>
            <w:proofErr w:type="spellEnd"/>
          </w:p>
        </w:tc>
        <w:tc>
          <w:tcPr>
            <w:tcW w:w="1310" w:type="dxa"/>
          </w:tcPr>
          <w:p w14:paraId="0A23514F" w14:textId="31E8C405" w:rsidR="00D46DB4" w:rsidRDefault="00E33086" w:rsidP="00E5150B">
            <w:r>
              <w:t>days</w:t>
            </w:r>
          </w:p>
        </w:tc>
        <w:tc>
          <w:tcPr>
            <w:tcW w:w="5575" w:type="dxa"/>
          </w:tcPr>
          <w:p w14:paraId="07F2ED5D" w14:textId="368CEDAA" w:rsidR="00D46DB4" w:rsidRDefault="00E33086" w:rsidP="00E5150B">
            <w:r>
              <w:t>Days since January 1 of the current year</w:t>
            </w:r>
          </w:p>
        </w:tc>
      </w:tr>
      <w:tr w:rsidR="00E33086" w14:paraId="742939E7" w14:textId="77777777" w:rsidTr="00D46DB4">
        <w:tc>
          <w:tcPr>
            <w:tcW w:w="2465" w:type="dxa"/>
          </w:tcPr>
          <w:p w14:paraId="4C915B4F" w14:textId="387D4F65" w:rsidR="00E33086" w:rsidRDefault="00E33086" w:rsidP="00E5150B">
            <w:r>
              <w:t>period</w:t>
            </w:r>
          </w:p>
        </w:tc>
        <w:tc>
          <w:tcPr>
            <w:tcW w:w="1310" w:type="dxa"/>
          </w:tcPr>
          <w:p w14:paraId="7F68B379" w14:textId="150E8B7F" w:rsidR="00E33086" w:rsidRDefault="00E33086" w:rsidP="00E5150B">
            <w:r>
              <w:t>N/A</w:t>
            </w:r>
          </w:p>
        </w:tc>
        <w:tc>
          <w:tcPr>
            <w:tcW w:w="5575" w:type="dxa"/>
          </w:tcPr>
          <w:p w14:paraId="6EBA17A0" w14:textId="7C9A6C38" w:rsidR="00E33086" w:rsidRDefault="00E33086" w:rsidP="00E5150B">
            <w:r>
              <w:t>Which 28-day sampling period of the grazing season (used for stratification)</w:t>
            </w:r>
          </w:p>
        </w:tc>
      </w:tr>
    </w:tbl>
    <w:p w14:paraId="71AD8277" w14:textId="77777777" w:rsidR="00E5150B" w:rsidRDefault="00E5150B"/>
    <w:p w14:paraId="6F1632C2" w14:textId="77777777" w:rsidR="00E27CBD" w:rsidRDefault="00E27CBD">
      <w:r>
        <w:br w:type="page"/>
      </w:r>
    </w:p>
    <w:p w14:paraId="6362DDB3" w14:textId="6F32132A" w:rsidR="00E5150B" w:rsidRDefault="00DE572E">
      <w:r>
        <w:lastRenderedPageBreak/>
        <w:t>Metadata for monthly average daily gain (ADG) data (</w:t>
      </w:r>
      <w:r w:rsidR="00E27CBD" w:rsidRPr="00E27CBD">
        <w:t>Kearney_etal2021_Patterns_of_herbivore_Data_ADG_monthly_cln.csv</w:t>
      </w:r>
      <w:r w:rsidR="00E27CBD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5"/>
        <w:gridCol w:w="1310"/>
        <w:gridCol w:w="5575"/>
      </w:tblGrid>
      <w:tr w:rsidR="00296532" w14:paraId="77D329FF" w14:textId="77777777" w:rsidTr="00656547">
        <w:tc>
          <w:tcPr>
            <w:tcW w:w="2465" w:type="dxa"/>
          </w:tcPr>
          <w:p w14:paraId="5A7D3E8F" w14:textId="77777777" w:rsidR="00296532" w:rsidRPr="00296532" w:rsidRDefault="00296532" w:rsidP="00656547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Column header</w:t>
            </w:r>
          </w:p>
        </w:tc>
        <w:tc>
          <w:tcPr>
            <w:tcW w:w="1310" w:type="dxa"/>
          </w:tcPr>
          <w:p w14:paraId="11D5DA74" w14:textId="77777777" w:rsidR="00296532" w:rsidRPr="00296532" w:rsidRDefault="00296532" w:rsidP="00656547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Units</w:t>
            </w:r>
          </w:p>
        </w:tc>
        <w:tc>
          <w:tcPr>
            <w:tcW w:w="5575" w:type="dxa"/>
          </w:tcPr>
          <w:p w14:paraId="542A5A33" w14:textId="77777777" w:rsidR="00296532" w:rsidRPr="00296532" w:rsidRDefault="00296532" w:rsidP="00656547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Description</w:t>
            </w:r>
          </w:p>
        </w:tc>
      </w:tr>
      <w:tr w:rsidR="00923D59" w14:paraId="46955D3E" w14:textId="77777777" w:rsidTr="00656547">
        <w:tc>
          <w:tcPr>
            <w:tcW w:w="2465" w:type="dxa"/>
          </w:tcPr>
          <w:p w14:paraId="59FC35C9" w14:textId="547AE16C" w:rsidR="00923D59" w:rsidRPr="00296532" w:rsidRDefault="00923D59" w:rsidP="00923D59">
            <w:proofErr w:type="spellStart"/>
            <w:r>
              <w:t>uID</w:t>
            </w:r>
            <w:proofErr w:type="spellEnd"/>
          </w:p>
        </w:tc>
        <w:tc>
          <w:tcPr>
            <w:tcW w:w="1310" w:type="dxa"/>
          </w:tcPr>
          <w:p w14:paraId="3BA84B3E" w14:textId="0926C63A" w:rsidR="00923D59" w:rsidRPr="00296532" w:rsidRDefault="00923D59" w:rsidP="00923D59">
            <w:r>
              <w:t>N/A</w:t>
            </w:r>
          </w:p>
        </w:tc>
        <w:tc>
          <w:tcPr>
            <w:tcW w:w="5575" w:type="dxa"/>
          </w:tcPr>
          <w:p w14:paraId="425B6097" w14:textId="2F8F5851" w:rsidR="00923D59" w:rsidRPr="00296532" w:rsidRDefault="00923D59" w:rsidP="00923D59">
            <w:r>
              <w:t>Unique identifier of individual data point</w:t>
            </w:r>
          </w:p>
        </w:tc>
      </w:tr>
      <w:tr w:rsidR="00923D59" w14:paraId="79F7D224" w14:textId="77777777" w:rsidTr="00656547">
        <w:tc>
          <w:tcPr>
            <w:tcW w:w="2465" w:type="dxa"/>
          </w:tcPr>
          <w:p w14:paraId="4E441F2C" w14:textId="0973669D" w:rsidR="00923D59" w:rsidRDefault="00923D59" w:rsidP="00923D59">
            <w:proofErr w:type="spellStart"/>
            <w:r>
              <w:t>pastureID</w:t>
            </w:r>
            <w:proofErr w:type="spellEnd"/>
          </w:p>
        </w:tc>
        <w:tc>
          <w:tcPr>
            <w:tcW w:w="1310" w:type="dxa"/>
          </w:tcPr>
          <w:p w14:paraId="266CC4DC" w14:textId="2B343AA7" w:rsidR="00923D59" w:rsidRDefault="00923D59" w:rsidP="00923D59">
            <w:r>
              <w:t>N/A</w:t>
            </w:r>
          </w:p>
        </w:tc>
        <w:tc>
          <w:tcPr>
            <w:tcW w:w="5575" w:type="dxa"/>
          </w:tcPr>
          <w:p w14:paraId="35C8F8A6" w14:textId="0DBAD331" w:rsidR="00923D59" w:rsidRDefault="00923D59" w:rsidP="00923D59">
            <w:r>
              <w:t>Unique identifier of pasture</w:t>
            </w:r>
          </w:p>
        </w:tc>
      </w:tr>
      <w:tr w:rsidR="00923D59" w14:paraId="4F618741" w14:textId="77777777" w:rsidTr="00656547">
        <w:tc>
          <w:tcPr>
            <w:tcW w:w="2465" w:type="dxa"/>
          </w:tcPr>
          <w:p w14:paraId="1CD07900" w14:textId="1A8E53CD" w:rsidR="00923D59" w:rsidRDefault="00923D59" w:rsidP="00923D59">
            <w:proofErr w:type="spellStart"/>
            <w:r>
              <w:t>on_date</w:t>
            </w:r>
            <w:proofErr w:type="spellEnd"/>
          </w:p>
        </w:tc>
        <w:tc>
          <w:tcPr>
            <w:tcW w:w="1310" w:type="dxa"/>
          </w:tcPr>
          <w:p w14:paraId="04BEA555" w14:textId="6752B8DA" w:rsidR="00923D59" w:rsidRDefault="00923D59" w:rsidP="00923D59">
            <w:r>
              <w:t>date</w:t>
            </w:r>
          </w:p>
        </w:tc>
        <w:tc>
          <w:tcPr>
            <w:tcW w:w="5575" w:type="dxa"/>
          </w:tcPr>
          <w:p w14:paraId="20D9676D" w14:textId="53365332" w:rsidR="00923D59" w:rsidRDefault="0061626E" w:rsidP="00923D59">
            <w:r>
              <w:t>Start date of the weight gain sampling period</w:t>
            </w:r>
          </w:p>
        </w:tc>
      </w:tr>
      <w:tr w:rsidR="00923D59" w14:paraId="2641B759" w14:textId="77777777" w:rsidTr="00656547">
        <w:tc>
          <w:tcPr>
            <w:tcW w:w="2465" w:type="dxa"/>
          </w:tcPr>
          <w:p w14:paraId="2BE1A591" w14:textId="16510DDB" w:rsidR="00923D59" w:rsidRDefault="00923D59" w:rsidP="00923D59">
            <w:proofErr w:type="spellStart"/>
            <w:r>
              <w:t>off_date</w:t>
            </w:r>
            <w:proofErr w:type="spellEnd"/>
          </w:p>
        </w:tc>
        <w:tc>
          <w:tcPr>
            <w:tcW w:w="1310" w:type="dxa"/>
          </w:tcPr>
          <w:p w14:paraId="0A996B98" w14:textId="6C2CF8FB" w:rsidR="00923D59" w:rsidRDefault="00923D59" w:rsidP="00923D59">
            <w:r>
              <w:t>date</w:t>
            </w:r>
          </w:p>
        </w:tc>
        <w:tc>
          <w:tcPr>
            <w:tcW w:w="5575" w:type="dxa"/>
          </w:tcPr>
          <w:p w14:paraId="3AC1575F" w14:textId="78741AD3" w:rsidR="00923D59" w:rsidRDefault="0061626E" w:rsidP="00923D59">
            <w:r>
              <w:t>End date of the weight gain sampling period</w:t>
            </w:r>
          </w:p>
        </w:tc>
      </w:tr>
      <w:tr w:rsidR="00923D59" w14:paraId="5E2E1BDE" w14:textId="77777777" w:rsidTr="00656547">
        <w:tc>
          <w:tcPr>
            <w:tcW w:w="2465" w:type="dxa"/>
          </w:tcPr>
          <w:p w14:paraId="712A137B" w14:textId="754A1E0F" w:rsidR="00923D59" w:rsidRDefault="00CB2510" w:rsidP="00923D59">
            <w:r>
              <w:t>ADG</w:t>
            </w:r>
          </w:p>
        </w:tc>
        <w:tc>
          <w:tcPr>
            <w:tcW w:w="1310" w:type="dxa"/>
          </w:tcPr>
          <w:p w14:paraId="763A3777" w14:textId="35E36A56" w:rsidR="00923D59" w:rsidRPr="00CB2510" w:rsidRDefault="00CB2510" w:rsidP="00923D59">
            <w:pPr>
              <w:rPr>
                <w:vertAlign w:val="superscript"/>
              </w:rPr>
            </w:pPr>
            <w:r>
              <w:t xml:space="preserve">kg </w:t>
            </w:r>
            <w:proofErr w:type="gramStart"/>
            <w:r>
              <w:t>day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326EC2A6" w14:textId="405F28C0" w:rsidR="00923D59" w:rsidRDefault="0061626E" w:rsidP="00923D59">
            <w:r>
              <w:t>Mean</w:t>
            </w:r>
            <w:r w:rsidR="00571128">
              <w:t xml:space="preserve"> of</w:t>
            </w:r>
            <w:r>
              <w:t xml:space="preserve"> a</w:t>
            </w:r>
            <w:r w:rsidR="003B4805">
              <w:t>verage daily weight gain</w:t>
            </w:r>
            <w:r>
              <w:t xml:space="preserve"> (kg)</w:t>
            </w:r>
            <w:r w:rsidR="003B4805">
              <w:t xml:space="preserve"> of </w:t>
            </w:r>
            <w:r>
              <w:t xml:space="preserve">all </w:t>
            </w:r>
            <w:r w:rsidR="003B4805">
              <w:t>cattle in</w:t>
            </w:r>
            <w:r>
              <w:t xml:space="preserve"> the pasture </w:t>
            </w:r>
            <w:r w:rsidR="003B4805">
              <w:t xml:space="preserve">over the </w:t>
            </w:r>
            <w:r>
              <w:t>sample period</w:t>
            </w:r>
          </w:p>
        </w:tc>
      </w:tr>
      <w:tr w:rsidR="0061626E" w14:paraId="4A4F075D" w14:textId="77777777" w:rsidTr="00656547">
        <w:tc>
          <w:tcPr>
            <w:tcW w:w="2465" w:type="dxa"/>
          </w:tcPr>
          <w:p w14:paraId="18957FD1" w14:textId="472C444E" w:rsidR="0061626E" w:rsidRDefault="0061626E" w:rsidP="00923D59">
            <w:proofErr w:type="spellStart"/>
            <w:r>
              <w:t>ADG_sd</w:t>
            </w:r>
            <w:proofErr w:type="spellEnd"/>
          </w:p>
        </w:tc>
        <w:tc>
          <w:tcPr>
            <w:tcW w:w="1310" w:type="dxa"/>
          </w:tcPr>
          <w:p w14:paraId="3A553DE8" w14:textId="205E3F59" w:rsidR="0061626E" w:rsidRDefault="0061626E" w:rsidP="00923D59">
            <w:r>
              <w:t xml:space="preserve">kg </w:t>
            </w:r>
            <w:proofErr w:type="gramStart"/>
            <w:r>
              <w:t>day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7334C3F8" w14:textId="643567DF" w:rsidR="0061626E" w:rsidRDefault="00571128" w:rsidP="00923D59">
            <w:r>
              <w:t>Standard deviation of average daily weight gain (kg) of all cattle in the pasture over the sample period</w:t>
            </w:r>
          </w:p>
        </w:tc>
      </w:tr>
      <w:tr w:rsidR="00571128" w14:paraId="330733BA" w14:textId="77777777" w:rsidTr="00656547">
        <w:tc>
          <w:tcPr>
            <w:tcW w:w="2465" w:type="dxa"/>
          </w:tcPr>
          <w:p w14:paraId="25378904" w14:textId="28CD026A" w:rsidR="00571128" w:rsidRDefault="00571128" w:rsidP="00923D59">
            <w:proofErr w:type="spellStart"/>
            <w:r>
              <w:t>CP_pred</w:t>
            </w:r>
            <w:proofErr w:type="spellEnd"/>
          </w:p>
        </w:tc>
        <w:tc>
          <w:tcPr>
            <w:tcW w:w="1310" w:type="dxa"/>
          </w:tcPr>
          <w:p w14:paraId="5E903226" w14:textId="5BE2778B" w:rsidR="00571128" w:rsidRDefault="00571128" w:rsidP="00923D59">
            <w:r>
              <w:t>%</w:t>
            </w:r>
          </w:p>
        </w:tc>
        <w:tc>
          <w:tcPr>
            <w:tcW w:w="5575" w:type="dxa"/>
          </w:tcPr>
          <w:p w14:paraId="5CE0B185" w14:textId="34275425" w:rsidR="00571128" w:rsidRDefault="00571128" w:rsidP="00923D59">
            <w:r>
              <w:t xml:space="preserve">Predicted crude protein (%) for the pasture </w:t>
            </w:r>
            <w:r w:rsidR="00E277FD">
              <w:t>from satellite-based model (this study)</w:t>
            </w:r>
          </w:p>
        </w:tc>
      </w:tr>
      <w:tr w:rsidR="00E277FD" w14:paraId="160B2BCD" w14:textId="77777777" w:rsidTr="00656547">
        <w:tc>
          <w:tcPr>
            <w:tcW w:w="2465" w:type="dxa"/>
          </w:tcPr>
          <w:p w14:paraId="04558489" w14:textId="521F4179" w:rsidR="00E277FD" w:rsidRDefault="00E277FD" w:rsidP="00923D59">
            <w:proofErr w:type="spellStart"/>
            <w:r>
              <w:t>DOM_pred</w:t>
            </w:r>
            <w:proofErr w:type="spellEnd"/>
          </w:p>
        </w:tc>
        <w:tc>
          <w:tcPr>
            <w:tcW w:w="1310" w:type="dxa"/>
          </w:tcPr>
          <w:p w14:paraId="5FCA3936" w14:textId="6F59A20C" w:rsidR="00E277FD" w:rsidRDefault="00E277FD" w:rsidP="00923D59">
            <w:r>
              <w:t>%</w:t>
            </w:r>
          </w:p>
        </w:tc>
        <w:tc>
          <w:tcPr>
            <w:tcW w:w="5575" w:type="dxa"/>
          </w:tcPr>
          <w:p w14:paraId="6C01A45B" w14:textId="46AD4F94" w:rsidR="00E277FD" w:rsidRDefault="00E277FD" w:rsidP="00923D59">
            <w:r>
              <w:t>Predicted digestible organic matter (%) for the pasture from satellite-based model (this study)</w:t>
            </w:r>
          </w:p>
        </w:tc>
      </w:tr>
      <w:tr w:rsidR="00E277FD" w14:paraId="6B6E6204" w14:textId="77777777" w:rsidTr="00656547">
        <w:tc>
          <w:tcPr>
            <w:tcW w:w="2465" w:type="dxa"/>
          </w:tcPr>
          <w:p w14:paraId="696BB291" w14:textId="58311E06" w:rsidR="00E277FD" w:rsidRDefault="00E277FD" w:rsidP="00923D59">
            <w:proofErr w:type="spellStart"/>
            <w:r>
              <w:t>ANHP_pred</w:t>
            </w:r>
            <w:proofErr w:type="spellEnd"/>
          </w:p>
        </w:tc>
        <w:tc>
          <w:tcPr>
            <w:tcW w:w="1310" w:type="dxa"/>
          </w:tcPr>
          <w:p w14:paraId="63AE6699" w14:textId="042F06A1" w:rsidR="00E277FD" w:rsidRPr="00F56469" w:rsidRDefault="00F56469" w:rsidP="00923D59">
            <w:pPr>
              <w:rPr>
                <w:vertAlign w:val="superscript"/>
              </w:rPr>
            </w:pPr>
            <w:r>
              <w:t xml:space="preserve">kg </w:t>
            </w:r>
            <w:proofErr w:type="gramStart"/>
            <w:r>
              <w:t>ha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34A2FA70" w14:textId="2823D81F" w:rsidR="00E277FD" w:rsidRDefault="00F56469" w:rsidP="00923D59">
            <w:r>
              <w:t xml:space="preserve">Predicted aboveground net herbaceous productivity </w:t>
            </w:r>
            <w:r w:rsidR="003868E9">
              <w:t>(ANHP) from satellite-based model (Gaffney et al., 2017)</w:t>
            </w:r>
          </w:p>
        </w:tc>
      </w:tr>
      <w:tr w:rsidR="008F60E0" w14:paraId="11D66F13" w14:textId="77777777" w:rsidTr="00656547">
        <w:tc>
          <w:tcPr>
            <w:tcW w:w="2465" w:type="dxa"/>
          </w:tcPr>
          <w:p w14:paraId="221620A9" w14:textId="6876A7C6" w:rsidR="008F60E0" w:rsidRDefault="008F60E0" w:rsidP="008F60E0">
            <w:proofErr w:type="spellStart"/>
            <w:r>
              <w:t>stock_count</w:t>
            </w:r>
            <w:proofErr w:type="spellEnd"/>
          </w:p>
        </w:tc>
        <w:tc>
          <w:tcPr>
            <w:tcW w:w="1310" w:type="dxa"/>
          </w:tcPr>
          <w:p w14:paraId="45EFBE19" w14:textId="771D6526" w:rsidR="008F60E0" w:rsidRDefault="008F60E0" w:rsidP="008F60E0">
            <w:r>
              <w:t>individuals</w:t>
            </w:r>
          </w:p>
        </w:tc>
        <w:tc>
          <w:tcPr>
            <w:tcW w:w="5575" w:type="dxa"/>
          </w:tcPr>
          <w:p w14:paraId="195CA298" w14:textId="3DBE5D76" w:rsidR="008F60E0" w:rsidRDefault="008F60E0" w:rsidP="008F60E0">
            <w:r>
              <w:t>Number of cattle stocked in the pasture</w:t>
            </w:r>
          </w:p>
        </w:tc>
      </w:tr>
      <w:tr w:rsidR="008F60E0" w14:paraId="23358233" w14:textId="77777777" w:rsidTr="00656547">
        <w:tc>
          <w:tcPr>
            <w:tcW w:w="2465" w:type="dxa"/>
          </w:tcPr>
          <w:p w14:paraId="4CA7003A" w14:textId="27AA571F" w:rsidR="008F60E0" w:rsidRDefault="00B66078" w:rsidP="008F60E0">
            <w:proofErr w:type="spellStart"/>
            <w:r>
              <w:t>stock_rate</w:t>
            </w:r>
            <w:proofErr w:type="spellEnd"/>
          </w:p>
        </w:tc>
        <w:tc>
          <w:tcPr>
            <w:tcW w:w="1310" w:type="dxa"/>
          </w:tcPr>
          <w:p w14:paraId="3DC0964D" w14:textId="56D098F8" w:rsidR="008F60E0" w:rsidRDefault="008F60E0" w:rsidP="008F60E0">
            <w:proofErr w:type="gramStart"/>
            <w:r>
              <w:t>cattle ha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2052CAA9" w14:textId="1B895603" w:rsidR="008F60E0" w:rsidRDefault="008F60E0" w:rsidP="008F60E0">
            <w:r>
              <w:t>Number cattle stocked per hectare in the pasture</w:t>
            </w:r>
          </w:p>
        </w:tc>
      </w:tr>
      <w:tr w:rsidR="00B66078" w14:paraId="17356B68" w14:textId="77777777" w:rsidTr="00656547">
        <w:tc>
          <w:tcPr>
            <w:tcW w:w="2465" w:type="dxa"/>
          </w:tcPr>
          <w:p w14:paraId="3D50BF18" w14:textId="4F59227A" w:rsidR="00B66078" w:rsidRDefault="00B66078" w:rsidP="008F60E0">
            <w:proofErr w:type="spellStart"/>
            <w:r>
              <w:t>days_on</w:t>
            </w:r>
            <w:proofErr w:type="spellEnd"/>
          </w:p>
        </w:tc>
        <w:tc>
          <w:tcPr>
            <w:tcW w:w="1310" w:type="dxa"/>
          </w:tcPr>
          <w:p w14:paraId="5DBFD6C1" w14:textId="7F42463E" w:rsidR="00B66078" w:rsidRDefault="00B66078" w:rsidP="008F60E0">
            <w:r>
              <w:t>days</w:t>
            </w:r>
          </w:p>
        </w:tc>
        <w:tc>
          <w:tcPr>
            <w:tcW w:w="5575" w:type="dxa"/>
          </w:tcPr>
          <w:p w14:paraId="239E9E8E" w14:textId="100FE01D" w:rsidR="00B66078" w:rsidRDefault="00B66078" w:rsidP="008F60E0">
            <w:r>
              <w:t>Number of days cattle have been in the pasture at the end of the weight gain sampling period</w:t>
            </w:r>
          </w:p>
        </w:tc>
      </w:tr>
      <w:tr w:rsidR="00B66078" w14:paraId="600A8D1B" w14:textId="77777777" w:rsidTr="00656547">
        <w:tc>
          <w:tcPr>
            <w:tcW w:w="2465" w:type="dxa"/>
          </w:tcPr>
          <w:p w14:paraId="01D75B89" w14:textId="579C5128" w:rsidR="00B66078" w:rsidRDefault="00247EFF" w:rsidP="008F60E0">
            <w:proofErr w:type="spellStart"/>
            <w:r>
              <w:t>AU_ha</w:t>
            </w:r>
            <w:proofErr w:type="spellEnd"/>
          </w:p>
        </w:tc>
        <w:tc>
          <w:tcPr>
            <w:tcW w:w="1310" w:type="dxa"/>
          </w:tcPr>
          <w:p w14:paraId="3DDF49B9" w14:textId="2AC98D66" w:rsidR="00B66078" w:rsidRPr="00247EFF" w:rsidRDefault="00247EFF" w:rsidP="008F60E0">
            <w:pPr>
              <w:rPr>
                <w:vertAlign w:val="superscript"/>
              </w:rPr>
            </w:pPr>
            <w:r>
              <w:t xml:space="preserve">animal units </w:t>
            </w:r>
            <w:proofErr w:type="gramStart"/>
            <w:r>
              <w:t>ha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3A1C0578" w14:textId="00F6E67E" w:rsidR="00B66078" w:rsidRDefault="00247EFF" w:rsidP="008F60E0">
            <w:r>
              <w:t>Number of animal units (1000 lb</w:t>
            </w:r>
            <w:r w:rsidR="00D00CC7">
              <w:t>. animal equivalent) per hectare stocked in the pasture, based on the average weight of the ca</w:t>
            </w:r>
            <w:r w:rsidR="00B542AA">
              <w:t>ttle during the weight gain sampling period</w:t>
            </w:r>
          </w:p>
        </w:tc>
      </w:tr>
      <w:tr w:rsidR="00B542AA" w14:paraId="61FBEC57" w14:textId="77777777" w:rsidTr="00656547">
        <w:tc>
          <w:tcPr>
            <w:tcW w:w="2465" w:type="dxa"/>
          </w:tcPr>
          <w:p w14:paraId="6EB9B838" w14:textId="23E6A56B" w:rsidR="00B542AA" w:rsidRDefault="00B542AA" w:rsidP="008F60E0">
            <w:proofErr w:type="spellStart"/>
            <w:r>
              <w:t>on_weight</w:t>
            </w:r>
            <w:proofErr w:type="spellEnd"/>
          </w:p>
        </w:tc>
        <w:tc>
          <w:tcPr>
            <w:tcW w:w="1310" w:type="dxa"/>
          </w:tcPr>
          <w:p w14:paraId="65DD2577" w14:textId="18CA5C45" w:rsidR="00B542AA" w:rsidRDefault="007F308D" w:rsidP="008F60E0">
            <w:r>
              <w:t>kg</w:t>
            </w:r>
          </w:p>
        </w:tc>
        <w:tc>
          <w:tcPr>
            <w:tcW w:w="5575" w:type="dxa"/>
          </w:tcPr>
          <w:p w14:paraId="6FF34070" w14:textId="12741954" w:rsidR="00B542AA" w:rsidRDefault="00DB1862" w:rsidP="008F60E0">
            <w:r>
              <w:t>Mean w</w:t>
            </w:r>
            <w:r w:rsidR="00E16FE6">
              <w:t>eight of cattle</w:t>
            </w:r>
            <w:r>
              <w:t xml:space="preserve"> in the pasture </w:t>
            </w:r>
            <w:r w:rsidR="00F6784F">
              <w:t>at the beginning of the sampling period (“</w:t>
            </w:r>
            <w:proofErr w:type="spellStart"/>
            <w:r w:rsidR="00F6784F">
              <w:t>on_date</w:t>
            </w:r>
            <w:proofErr w:type="spellEnd"/>
            <w:r w:rsidR="00F6784F">
              <w:t>”)</w:t>
            </w:r>
          </w:p>
        </w:tc>
      </w:tr>
      <w:tr w:rsidR="00DB1862" w14:paraId="02CF6821" w14:textId="77777777" w:rsidTr="00656547">
        <w:tc>
          <w:tcPr>
            <w:tcW w:w="2465" w:type="dxa"/>
          </w:tcPr>
          <w:p w14:paraId="3282F1E0" w14:textId="2579F934" w:rsidR="00DB1862" w:rsidRDefault="00DB1862" w:rsidP="008F60E0">
            <w:proofErr w:type="spellStart"/>
            <w:r>
              <w:t>off_weight</w:t>
            </w:r>
            <w:proofErr w:type="spellEnd"/>
          </w:p>
        </w:tc>
        <w:tc>
          <w:tcPr>
            <w:tcW w:w="1310" w:type="dxa"/>
          </w:tcPr>
          <w:p w14:paraId="6485FFB4" w14:textId="554B993E" w:rsidR="00DB1862" w:rsidRDefault="007F308D" w:rsidP="008F60E0">
            <w:r>
              <w:t>kg</w:t>
            </w:r>
          </w:p>
        </w:tc>
        <w:tc>
          <w:tcPr>
            <w:tcW w:w="5575" w:type="dxa"/>
          </w:tcPr>
          <w:p w14:paraId="03AF9AB9" w14:textId="7659C419" w:rsidR="00DB1862" w:rsidRDefault="00DB1862" w:rsidP="008F60E0">
            <w:r>
              <w:t xml:space="preserve">Mean weight of cattle in the pasture </w:t>
            </w:r>
            <w:r w:rsidR="00F6784F">
              <w:t>at the end of the sampling period (“</w:t>
            </w:r>
            <w:proofErr w:type="spellStart"/>
            <w:r w:rsidR="00F6784F">
              <w:t>off_date</w:t>
            </w:r>
            <w:proofErr w:type="spellEnd"/>
            <w:r w:rsidR="00F6784F">
              <w:t>”)</w:t>
            </w:r>
          </w:p>
        </w:tc>
      </w:tr>
      <w:tr w:rsidR="00B91A0A" w14:paraId="53564D04" w14:textId="77777777" w:rsidTr="00656547">
        <w:tc>
          <w:tcPr>
            <w:tcW w:w="2465" w:type="dxa"/>
          </w:tcPr>
          <w:p w14:paraId="6A804DE5" w14:textId="06ED1094" w:rsidR="00B91A0A" w:rsidRDefault="00B91A0A" w:rsidP="00B91A0A">
            <w:proofErr w:type="spellStart"/>
            <w:r>
              <w:t>rAPAR</w:t>
            </w:r>
            <w:proofErr w:type="spellEnd"/>
          </w:p>
        </w:tc>
        <w:tc>
          <w:tcPr>
            <w:tcW w:w="1310" w:type="dxa"/>
          </w:tcPr>
          <w:p w14:paraId="573943A6" w14:textId="4FA1A567" w:rsidR="00B91A0A" w:rsidRDefault="00B91A0A" w:rsidP="00B91A0A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4AE52201" w14:textId="4DBC91A6" w:rsidR="00B91A0A" w:rsidRDefault="00B91A0A" w:rsidP="00B91A0A">
            <w:r>
              <w:t>Raw APAR on the sample dat</w:t>
            </w:r>
            <w:r w:rsidR="00D0266C">
              <w:t>e</w:t>
            </w:r>
          </w:p>
        </w:tc>
      </w:tr>
      <w:tr w:rsidR="00B91A0A" w14:paraId="077FB85D" w14:textId="77777777" w:rsidTr="00656547">
        <w:tc>
          <w:tcPr>
            <w:tcW w:w="2465" w:type="dxa"/>
          </w:tcPr>
          <w:p w14:paraId="5B3D482F" w14:textId="49D07CD6" w:rsidR="00B91A0A" w:rsidRDefault="00B91A0A" w:rsidP="00B91A0A">
            <w:proofErr w:type="spellStart"/>
            <w:r>
              <w:t>dAPAR</w:t>
            </w:r>
            <w:proofErr w:type="spellEnd"/>
          </w:p>
        </w:tc>
        <w:tc>
          <w:tcPr>
            <w:tcW w:w="1310" w:type="dxa"/>
          </w:tcPr>
          <w:p w14:paraId="59071EE5" w14:textId="5E51F3CC" w:rsidR="00B91A0A" w:rsidRDefault="00B91A0A" w:rsidP="00B91A0A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01391FA5" w14:textId="0902B75F" w:rsidR="00B91A0A" w:rsidRDefault="00B91A0A" w:rsidP="00B91A0A">
            <w:r>
              <w:t>APAR differential (slope) average of the 30-days prior to sampling date</w:t>
            </w:r>
          </w:p>
        </w:tc>
      </w:tr>
      <w:tr w:rsidR="00B91A0A" w14:paraId="1D7EB2CE" w14:textId="77777777" w:rsidTr="00656547">
        <w:tc>
          <w:tcPr>
            <w:tcW w:w="2465" w:type="dxa"/>
          </w:tcPr>
          <w:p w14:paraId="3879CEDB" w14:textId="209E4D53" w:rsidR="00B91A0A" w:rsidRDefault="00B91A0A" w:rsidP="00B91A0A">
            <w:proofErr w:type="spellStart"/>
            <w:r>
              <w:t>tPeak</w:t>
            </w:r>
            <w:proofErr w:type="spellEnd"/>
          </w:p>
        </w:tc>
        <w:tc>
          <w:tcPr>
            <w:tcW w:w="1310" w:type="dxa"/>
          </w:tcPr>
          <w:p w14:paraId="34017F73" w14:textId="74091D60" w:rsidR="00B91A0A" w:rsidRDefault="00B91A0A" w:rsidP="00B91A0A">
            <w:r>
              <w:t>days</w:t>
            </w:r>
          </w:p>
        </w:tc>
        <w:tc>
          <w:tcPr>
            <w:tcW w:w="5575" w:type="dxa"/>
          </w:tcPr>
          <w:p w14:paraId="38833B17" w14:textId="1CB8DCDF" w:rsidR="00B91A0A" w:rsidRDefault="00B91A0A" w:rsidP="00B91A0A">
            <w:r>
              <w:t xml:space="preserve">Days since peak instantaneous rate of </w:t>
            </w:r>
            <w:proofErr w:type="spellStart"/>
            <w:r>
              <w:t>greenup</w:t>
            </w:r>
            <w:proofErr w:type="spellEnd"/>
            <w:r>
              <w:t xml:space="preserve"> (IGR)</w:t>
            </w:r>
          </w:p>
        </w:tc>
      </w:tr>
      <w:tr w:rsidR="00B91A0A" w14:paraId="0F15969A" w14:textId="77777777" w:rsidTr="00656547">
        <w:tc>
          <w:tcPr>
            <w:tcW w:w="2465" w:type="dxa"/>
          </w:tcPr>
          <w:p w14:paraId="25440EF0" w14:textId="4A3F413A" w:rsidR="00B91A0A" w:rsidRDefault="00B91A0A" w:rsidP="00B91A0A">
            <w:proofErr w:type="spellStart"/>
            <w:r>
              <w:t>iAPAR</w:t>
            </w:r>
            <w:proofErr w:type="spellEnd"/>
          </w:p>
        </w:tc>
        <w:tc>
          <w:tcPr>
            <w:tcW w:w="1310" w:type="dxa"/>
          </w:tcPr>
          <w:p w14:paraId="3EFDD92A" w14:textId="77B61925" w:rsidR="00B91A0A" w:rsidRDefault="00B91A0A" w:rsidP="00B91A0A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2B810124" w14:textId="1FEFA0CC" w:rsidR="00B91A0A" w:rsidRDefault="00B91A0A" w:rsidP="00B91A0A">
            <w:r>
              <w:t>Cumulative (integrated) APAR up to the sampling date</w:t>
            </w:r>
          </w:p>
        </w:tc>
      </w:tr>
      <w:tr w:rsidR="00B91A0A" w14:paraId="3BDF5FF1" w14:textId="77777777" w:rsidTr="00656547">
        <w:tc>
          <w:tcPr>
            <w:tcW w:w="2465" w:type="dxa"/>
          </w:tcPr>
          <w:p w14:paraId="0C46D759" w14:textId="03707CB7" w:rsidR="00B91A0A" w:rsidRDefault="00B91A0A" w:rsidP="00B91A0A">
            <w:proofErr w:type="spellStart"/>
            <w:r>
              <w:t>iAPAR</w:t>
            </w:r>
            <w:proofErr w:type="spellEnd"/>
            <w:r>
              <w:t>-dry</w:t>
            </w:r>
          </w:p>
        </w:tc>
        <w:tc>
          <w:tcPr>
            <w:tcW w:w="1310" w:type="dxa"/>
          </w:tcPr>
          <w:p w14:paraId="14C036F2" w14:textId="0D6D3BFF" w:rsidR="00B91A0A" w:rsidRDefault="00B91A0A" w:rsidP="00B91A0A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2D088B93" w14:textId="32A34C00" w:rsidR="00B91A0A" w:rsidRDefault="00B91A0A" w:rsidP="00B91A0A">
            <w:r>
              <w:t>Cumulative (integrated) decreases in APAR relative to previous peak</w:t>
            </w:r>
          </w:p>
        </w:tc>
      </w:tr>
      <w:tr w:rsidR="001B52E7" w14:paraId="0E458F6D" w14:textId="77777777" w:rsidTr="00656547">
        <w:tc>
          <w:tcPr>
            <w:tcW w:w="2465" w:type="dxa"/>
          </w:tcPr>
          <w:p w14:paraId="44201BF9" w14:textId="1F81E856" w:rsidR="001B52E7" w:rsidRDefault="001B52E7" w:rsidP="001B52E7">
            <w:proofErr w:type="spellStart"/>
            <w:r>
              <w:t>area_ha</w:t>
            </w:r>
            <w:proofErr w:type="spellEnd"/>
          </w:p>
        </w:tc>
        <w:tc>
          <w:tcPr>
            <w:tcW w:w="1310" w:type="dxa"/>
          </w:tcPr>
          <w:p w14:paraId="1EDDFD7F" w14:textId="55BAF1E6" w:rsidR="001B52E7" w:rsidRDefault="001B52E7" w:rsidP="001B52E7">
            <w:r>
              <w:t>ha</w:t>
            </w:r>
          </w:p>
        </w:tc>
        <w:tc>
          <w:tcPr>
            <w:tcW w:w="5575" w:type="dxa"/>
          </w:tcPr>
          <w:p w14:paraId="4552A30A" w14:textId="7FDEE968" w:rsidR="001B52E7" w:rsidRDefault="001B52E7" w:rsidP="001B52E7">
            <w:r>
              <w:t>Area of the pasture in hectares (ha)</w:t>
            </w:r>
          </w:p>
        </w:tc>
      </w:tr>
      <w:tr w:rsidR="001B52E7" w14:paraId="3ED1CFBC" w14:textId="77777777" w:rsidTr="00656547">
        <w:tc>
          <w:tcPr>
            <w:tcW w:w="2465" w:type="dxa"/>
          </w:tcPr>
          <w:p w14:paraId="735D1F3D" w14:textId="5709F6FB" w:rsidR="001B52E7" w:rsidRDefault="001B52E7" w:rsidP="001B52E7">
            <w:proofErr w:type="spellStart"/>
            <w:r>
              <w:t>day_of_year</w:t>
            </w:r>
            <w:proofErr w:type="spellEnd"/>
          </w:p>
        </w:tc>
        <w:tc>
          <w:tcPr>
            <w:tcW w:w="1310" w:type="dxa"/>
          </w:tcPr>
          <w:p w14:paraId="5684541B" w14:textId="3454E67B" w:rsidR="001B52E7" w:rsidRDefault="001B52E7" w:rsidP="001B52E7">
            <w:r>
              <w:t>days</w:t>
            </w:r>
          </w:p>
        </w:tc>
        <w:tc>
          <w:tcPr>
            <w:tcW w:w="5575" w:type="dxa"/>
          </w:tcPr>
          <w:p w14:paraId="2D9B6DD8" w14:textId="381ADAB8" w:rsidR="001B52E7" w:rsidRDefault="001B52E7" w:rsidP="001B52E7">
            <w:r>
              <w:t>Days since January 1 of the current year</w:t>
            </w:r>
          </w:p>
        </w:tc>
      </w:tr>
      <w:tr w:rsidR="001B52E7" w14:paraId="6AB21BA9" w14:textId="77777777" w:rsidTr="00656547">
        <w:tc>
          <w:tcPr>
            <w:tcW w:w="2465" w:type="dxa"/>
          </w:tcPr>
          <w:p w14:paraId="517F58B4" w14:textId="4DDC1DA7" w:rsidR="001B52E7" w:rsidRDefault="001B52E7" w:rsidP="001B52E7">
            <w:r>
              <w:t>period</w:t>
            </w:r>
          </w:p>
        </w:tc>
        <w:tc>
          <w:tcPr>
            <w:tcW w:w="1310" w:type="dxa"/>
          </w:tcPr>
          <w:p w14:paraId="1D7AE395" w14:textId="106A61CB" w:rsidR="001B52E7" w:rsidRDefault="001B52E7" w:rsidP="001B52E7">
            <w:r>
              <w:t>N/A</w:t>
            </w:r>
          </w:p>
        </w:tc>
        <w:tc>
          <w:tcPr>
            <w:tcW w:w="5575" w:type="dxa"/>
          </w:tcPr>
          <w:p w14:paraId="0E799E14" w14:textId="5C365F38" w:rsidR="001B52E7" w:rsidRDefault="001B52E7" w:rsidP="001B52E7">
            <w:r>
              <w:t>Which 28-day sampling period of the grazing season (used for stratification)</w:t>
            </w:r>
          </w:p>
        </w:tc>
      </w:tr>
      <w:tr w:rsidR="001B52E7" w14:paraId="7179F537" w14:textId="77777777" w:rsidTr="00656547">
        <w:tc>
          <w:tcPr>
            <w:tcW w:w="2465" w:type="dxa"/>
          </w:tcPr>
          <w:p w14:paraId="25719FB6" w14:textId="6EC1269B" w:rsidR="001B52E7" w:rsidRDefault="001B52E7" w:rsidP="001B52E7">
            <w:r>
              <w:t>n</w:t>
            </w:r>
          </w:p>
        </w:tc>
        <w:tc>
          <w:tcPr>
            <w:tcW w:w="1310" w:type="dxa"/>
          </w:tcPr>
          <w:p w14:paraId="1308D8B2" w14:textId="7AFCDE47" w:rsidR="001B52E7" w:rsidRDefault="008E2563" w:rsidP="001B52E7">
            <w:r>
              <w:t>individuals</w:t>
            </w:r>
          </w:p>
        </w:tc>
        <w:tc>
          <w:tcPr>
            <w:tcW w:w="5575" w:type="dxa"/>
          </w:tcPr>
          <w:p w14:paraId="556DD464" w14:textId="0E878475" w:rsidR="001B52E7" w:rsidRDefault="008E2563" w:rsidP="001B52E7">
            <w:r>
              <w:t>Number of cattle weighed during the sample period (mean of which is used to calculate “</w:t>
            </w:r>
            <w:proofErr w:type="spellStart"/>
            <w:r>
              <w:t>on_weight</w:t>
            </w:r>
            <w:proofErr w:type="spellEnd"/>
            <w:r>
              <w:t>” and “</w:t>
            </w:r>
            <w:proofErr w:type="spellStart"/>
            <w:r>
              <w:t>off_weight</w:t>
            </w:r>
            <w:proofErr w:type="spellEnd"/>
            <w:r>
              <w:t>”)</w:t>
            </w:r>
          </w:p>
        </w:tc>
      </w:tr>
    </w:tbl>
    <w:p w14:paraId="36B90C54" w14:textId="741AD604" w:rsidR="00E5150B" w:rsidRDefault="00E5150B"/>
    <w:p w14:paraId="6597129A" w14:textId="77777777" w:rsidR="00E27CBD" w:rsidRDefault="00E27CBD">
      <w:r>
        <w:br w:type="page"/>
      </w:r>
    </w:p>
    <w:p w14:paraId="4491600C" w14:textId="4E93A29E" w:rsidR="00E5150B" w:rsidRDefault="00E5150B">
      <w:r>
        <w:lastRenderedPageBreak/>
        <w:t xml:space="preserve">Seasonal </w:t>
      </w:r>
      <w:r w:rsidR="00E27CBD">
        <w:t>average daily gain (ADG) data (</w:t>
      </w:r>
      <w:r w:rsidR="000E3CB5" w:rsidRPr="000E3CB5">
        <w:t>Kearney_etal2021_Patterns_of_herbivore_Data_ADG_seasonal_cln.csv</w:t>
      </w:r>
      <w:r w:rsidR="000E3CB5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5"/>
        <w:gridCol w:w="1310"/>
        <w:gridCol w:w="5575"/>
      </w:tblGrid>
      <w:tr w:rsidR="002169D9" w:rsidRPr="00296532" w14:paraId="6F57E871" w14:textId="77777777" w:rsidTr="00656547">
        <w:tc>
          <w:tcPr>
            <w:tcW w:w="2465" w:type="dxa"/>
          </w:tcPr>
          <w:p w14:paraId="2554F088" w14:textId="77777777" w:rsidR="002169D9" w:rsidRPr="00296532" w:rsidRDefault="002169D9" w:rsidP="00656547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Column header</w:t>
            </w:r>
          </w:p>
        </w:tc>
        <w:tc>
          <w:tcPr>
            <w:tcW w:w="1310" w:type="dxa"/>
          </w:tcPr>
          <w:p w14:paraId="469C6194" w14:textId="77777777" w:rsidR="002169D9" w:rsidRPr="00296532" w:rsidRDefault="002169D9" w:rsidP="00656547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Units</w:t>
            </w:r>
          </w:p>
        </w:tc>
        <w:tc>
          <w:tcPr>
            <w:tcW w:w="5575" w:type="dxa"/>
          </w:tcPr>
          <w:p w14:paraId="7858523D" w14:textId="77777777" w:rsidR="002169D9" w:rsidRPr="00296532" w:rsidRDefault="002169D9" w:rsidP="00656547">
            <w:pPr>
              <w:rPr>
                <w:b/>
                <w:bCs/>
              </w:rPr>
            </w:pPr>
            <w:r w:rsidRPr="00296532">
              <w:rPr>
                <w:b/>
                <w:bCs/>
              </w:rPr>
              <w:t>Description</w:t>
            </w:r>
          </w:p>
        </w:tc>
      </w:tr>
      <w:tr w:rsidR="00C26C93" w:rsidRPr="00296532" w14:paraId="69EC6183" w14:textId="77777777" w:rsidTr="00656547">
        <w:tc>
          <w:tcPr>
            <w:tcW w:w="2465" w:type="dxa"/>
          </w:tcPr>
          <w:p w14:paraId="50C397B3" w14:textId="16CBD57C" w:rsidR="00C26C93" w:rsidRPr="002169D9" w:rsidRDefault="00C26C93" w:rsidP="00C26C93">
            <w:proofErr w:type="spellStart"/>
            <w:r>
              <w:t>uID</w:t>
            </w:r>
            <w:proofErr w:type="spellEnd"/>
          </w:p>
        </w:tc>
        <w:tc>
          <w:tcPr>
            <w:tcW w:w="1310" w:type="dxa"/>
          </w:tcPr>
          <w:p w14:paraId="7A9F8192" w14:textId="24C9B55D" w:rsidR="00C26C93" w:rsidRPr="002169D9" w:rsidRDefault="00C26C93" w:rsidP="00C26C93">
            <w:r>
              <w:t>N/A</w:t>
            </w:r>
          </w:p>
        </w:tc>
        <w:tc>
          <w:tcPr>
            <w:tcW w:w="5575" w:type="dxa"/>
          </w:tcPr>
          <w:p w14:paraId="543AAC2F" w14:textId="693F76EA" w:rsidR="00C26C93" w:rsidRPr="002169D9" w:rsidRDefault="00C26C93" w:rsidP="00C26C93">
            <w:r>
              <w:t>Unique identifier of individual data point</w:t>
            </w:r>
          </w:p>
        </w:tc>
      </w:tr>
      <w:tr w:rsidR="00C26C93" w:rsidRPr="00296532" w14:paraId="6AD625B3" w14:textId="77777777" w:rsidTr="00656547">
        <w:tc>
          <w:tcPr>
            <w:tcW w:w="2465" w:type="dxa"/>
          </w:tcPr>
          <w:p w14:paraId="72BD9946" w14:textId="347127FC" w:rsidR="00C26C93" w:rsidRDefault="00C26C93" w:rsidP="00C26C93">
            <w:proofErr w:type="spellStart"/>
            <w:r>
              <w:t>pastureID</w:t>
            </w:r>
            <w:proofErr w:type="spellEnd"/>
          </w:p>
        </w:tc>
        <w:tc>
          <w:tcPr>
            <w:tcW w:w="1310" w:type="dxa"/>
          </w:tcPr>
          <w:p w14:paraId="6EAE0EBC" w14:textId="7417AE02" w:rsidR="00C26C93" w:rsidRDefault="00C26C93" w:rsidP="00C26C93">
            <w:r>
              <w:t>N/A</w:t>
            </w:r>
          </w:p>
        </w:tc>
        <w:tc>
          <w:tcPr>
            <w:tcW w:w="5575" w:type="dxa"/>
          </w:tcPr>
          <w:p w14:paraId="26782953" w14:textId="4B7B7D29" w:rsidR="00C26C93" w:rsidRDefault="00C26C93" w:rsidP="00C26C93">
            <w:r>
              <w:t>Unique identifier of pasture</w:t>
            </w:r>
          </w:p>
        </w:tc>
      </w:tr>
      <w:tr w:rsidR="00C26C93" w:rsidRPr="00296532" w14:paraId="12B4AC9B" w14:textId="77777777" w:rsidTr="00656547">
        <w:tc>
          <w:tcPr>
            <w:tcW w:w="2465" w:type="dxa"/>
          </w:tcPr>
          <w:p w14:paraId="0B5A2799" w14:textId="2B32E18B" w:rsidR="00C26C93" w:rsidRDefault="00C26C93" w:rsidP="00C26C93">
            <w:r>
              <w:t>year</w:t>
            </w:r>
          </w:p>
        </w:tc>
        <w:tc>
          <w:tcPr>
            <w:tcW w:w="1310" w:type="dxa"/>
          </w:tcPr>
          <w:p w14:paraId="1CADCA0A" w14:textId="3EDA4F2A" w:rsidR="00C26C93" w:rsidRDefault="00C26C93" w:rsidP="00C26C93">
            <w:r>
              <w:t>N/A</w:t>
            </w:r>
          </w:p>
        </w:tc>
        <w:tc>
          <w:tcPr>
            <w:tcW w:w="5575" w:type="dxa"/>
          </w:tcPr>
          <w:p w14:paraId="522C909D" w14:textId="7D4AE19A" w:rsidR="00C26C93" w:rsidRDefault="00C26C93" w:rsidP="00C26C93">
            <w:r>
              <w:t>Year of sampling</w:t>
            </w:r>
          </w:p>
        </w:tc>
      </w:tr>
      <w:tr w:rsidR="00C26C93" w:rsidRPr="00296532" w14:paraId="02BCF80D" w14:textId="77777777" w:rsidTr="00656547">
        <w:tc>
          <w:tcPr>
            <w:tcW w:w="2465" w:type="dxa"/>
          </w:tcPr>
          <w:p w14:paraId="4277E177" w14:textId="7E5526E0" w:rsidR="00C26C93" w:rsidRDefault="00C26C93" w:rsidP="00C26C93">
            <w:proofErr w:type="spellStart"/>
            <w:r>
              <w:t>ADG_obs</w:t>
            </w:r>
            <w:proofErr w:type="spellEnd"/>
          </w:p>
        </w:tc>
        <w:tc>
          <w:tcPr>
            <w:tcW w:w="1310" w:type="dxa"/>
          </w:tcPr>
          <w:p w14:paraId="0C115AEA" w14:textId="36DD8BA4" w:rsidR="00C26C93" w:rsidRPr="00C26C93" w:rsidRDefault="00C26C93" w:rsidP="00C26C93">
            <w:pPr>
              <w:rPr>
                <w:vertAlign w:val="superscript"/>
              </w:rPr>
            </w:pPr>
            <w:r>
              <w:t xml:space="preserve">kg </w:t>
            </w:r>
            <w:proofErr w:type="gramStart"/>
            <w:r>
              <w:t>day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10D97DD4" w14:textId="1E3CB35D" w:rsidR="00C26C93" w:rsidRDefault="00C26C93" w:rsidP="00C26C93">
            <w:r>
              <w:t xml:space="preserve">Mean of </w:t>
            </w:r>
            <w:r w:rsidR="00B8760F">
              <w:t xml:space="preserve">observed </w:t>
            </w:r>
            <w:r>
              <w:t>average daily weight gain (kg) of all cattle in the pasture over the sample period</w:t>
            </w:r>
          </w:p>
        </w:tc>
      </w:tr>
      <w:tr w:rsidR="00FD2D42" w:rsidRPr="00296532" w14:paraId="4FD2CD9D" w14:textId="77777777" w:rsidTr="00656547">
        <w:tc>
          <w:tcPr>
            <w:tcW w:w="2465" w:type="dxa"/>
          </w:tcPr>
          <w:p w14:paraId="44FE0C41" w14:textId="699FDB7E" w:rsidR="00FD2D42" w:rsidRDefault="00FD2D42" w:rsidP="00FD2D42">
            <w:proofErr w:type="spellStart"/>
            <w:r>
              <w:t>on_weight</w:t>
            </w:r>
            <w:proofErr w:type="spellEnd"/>
          </w:p>
        </w:tc>
        <w:tc>
          <w:tcPr>
            <w:tcW w:w="1310" w:type="dxa"/>
          </w:tcPr>
          <w:p w14:paraId="6128FC98" w14:textId="0A993B30" w:rsidR="00FD2D42" w:rsidRDefault="00474795" w:rsidP="00FD2D42">
            <w:r>
              <w:t>kg</w:t>
            </w:r>
          </w:p>
        </w:tc>
        <w:tc>
          <w:tcPr>
            <w:tcW w:w="5575" w:type="dxa"/>
          </w:tcPr>
          <w:p w14:paraId="7C6F2B08" w14:textId="35486E19" w:rsidR="00FD2D42" w:rsidRDefault="00FD2D42" w:rsidP="00FD2D42">
            <w:r>
              <w:t>Mean weight of cattle in the pasture at the beginning of the grazing season</w:t>
            </w:r>
          </w:p>
        </w:tc>
      </w:tr>
      <w:tr w:rsidR="00FD2D42" w:rsidRPr="00296532" w14:paraId="1CDB9345" w14:textId="77777777" w:rsidTr="00656547">
        <w:tc>
          <w:tcPr>
            <w:tcW w:w="2465" w:type="dxa"/>
          </w:tcPr>
          <w:p w14:paraId="2C1A0D33" w14:textId="2EAD8AF2" w:rsidR="00FD2D42" w:rsidRDefault="00FD2D42" w:rsidP="00FD2D42">
            <w:proofErr w:type="spellStart"/>
            <w:r>
              <w:t>off_weight</w:t>
            </w:r>
            <w:proofErr w:type="spellEnd"/>
          </w:p>
        </w:tc>
        <w:tc>
          <w:tcPr>
            <w:tcW w:w="1310" w:type="dxa"/>
          </w:tcPr>
          <w:p w14:paraId="7E792F6C" w14:textId="0616A7C6" w:rsidR="00FD2D42" w:rsidRDefault="00474795" w:rsidP="00FD2D42">
            <w:r>
              <w:t>kg</w:t>
            </w:r>
          </w:p>
        </w:tc>
        <w:tc>
          <w:tcPr>
            <w:tcW w:w="5575" w:type="dxa"/>
          </w:tcPr>
          <w:p w14:paraId="0A1D3088" w14:textId="27725CE9" w:rsidR="00FD2D42" w:rsidRDefault="00FD2D42" w:rsidP="00FD2D42">
            <w:r>
              <w:t>Mean weight of cattle in the pasture at the end of the grazing season</w:t>
            </w:r>
          </w:p>
        </w:tc>
      </w:tr>
      <w:tr w:rsidR="00FD2D42" w:rsidRPr="00296532" w14:paraId="57AE320C" w14:textId="77777777" w:rsidTr="00656547">
        <w:tc>
          <w:tcPr>
            <w:tcW w:w="2465" w:type="dxa"/>
          </w:tcPr>
          <w:p w14:paraId="20B8C5E5" w14:textId="33FFB59E" w:rsidR="00FD2D42" w:rsidRDefault="00FD2D42" w:rsidP="00FD2D42">
            <w:proofErr w:type="spellStart"/>
            <w:r>
              <w:t>ADG_pred</w:t>
            </w:r>
            <w:proofErr w:type="spellEnd"/>
          </w:p>
        </w:tc>
        <w:tc>
          <w:tcPr>
            <w:tcW w:w="1310" w:type="dxa"/>
          </w:tcPr>
          <w:p w14:paraId="6B8CAB05" w14:textId="1CCB4E13" w:rsidR="00FD2D42" w:rsidRDefault="00FD2D42" w:rsidP="00FD2D42">
            <w:r>
              <w:t xml:space="preserve">kg </w:t>
            </w:r>
            <w:proofErr w:type="gramStart"/>
            <w:r>
              <w:t>day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0E89CDF0" w14:textId="5C7FB82B" w:rsidR="00FD2D42" w:rsidRDefault="00FD2D42" w:rsidP="00FD2D42">
            <w:r>
              <w:t>Mean of model-predicted average daily weight gain (kg) of all cattle in the pasture over the sample period</w:t>
            </w:r>
          </w:p>
        </w:tc>
      </w:tr>
      <w:tr w:rsidR="00FD2D42" w:rsidRPr="00296532" w14:paraId="54CA5A3C" w14:textId="77777777" w:rsidTr="00656547">
        <w:tc>
          <w:tcPr>
            <w:tcW w:w="2465" w:type="dxa"/>
          </w:tcPr>
          <w:p w14:paraId="07D5BAF9" w14:textId="297872AE" w:rsidR="00FD2D42" w:rsidRDefault="00823214" w:rsidP="00FD2D42">
            <w:proofErr w:type="spellStart"/>
            <w:r>
              <w:t>sand_pct</w:t>
            </w:r>
            <w:proofErr w:type="spellEnd"/>
          </w:p>
        </w:tc>
        <w:tc>
          <w:tcPr>
            <w:tcW w:w="1310" w:type="dxa"/>
          </w:tcPr>
          <w:p w14:paraId="2D72A119" w14:textId="0CD43EC7" w:rsidR="00FD2D42" w:rsidRDefault="00823214" w:rsidP="00FD2D42">
            <w:r>
              <w:t>%</w:t>
            </w:r>
          </w:p>
        </w:tc>
        <w:tc>
          <w:tcPr>
            <w:tcW w:w="5575" w:type="dxa"/>
          </w:tcPr>
          <w:p w14:paraId="219B103B" w14:textId="1A79799E" w:rsidR="00FD2D42" w:rsidRDefault="00E60E38" w:rsidP="00FD2D42">
            <w:r>
              <w:t>Mean p</w:t>
            </w:r>
            <w:r w:rsidR="00823214">
              <w:t xml:space="preserve">ercent sand in surface soil </w:t>
            </w:r>
            <w:r w:rsidR="00275E07">
              <w:t xml:space="preserve">(0 – 20 cm) </w:t>
            </w:r>
            <w:r>
              <w:t xml:space="preserve">of the pasture, derived </w:t>
            </w:r>
            <w:r w:rsidR="00823214">
              <w:t xml:space="preserve">from POLARIS </w:t>
            </w:r>
            <w:r>
              <w:t>data</w:t>
            </w:r>
            <w:r w:rsidR="00823214">
              <w:t xml:space="preserve"> </w:t>
            </w:r>
          </w:p>
        </w:tc>
      </w:tr>
      <w:tr w:rsidR="001A3B10" w:rsidRPr="00296532" w14:paraId="3148247B" w14:textId="77777777" w:rsidTr="00656547">
        <w:tc>
          <w:tcPr>
            <w:tcW w:w="2465" w:type="dxa"/>
          </w:tcPr>
          <w:p w14:paraId="313B7042" w14:textId="23EBC3CA" w:rsidR="001A3B10" w:rsidRDefault="001A3B10" w:rsidP="001A3B10">
            <w:proofErr w:type="spellStart"/>
            <w:r>
              <w:t>iAPAR_seas</w:t>
            </w:r>
            <w:proofErr w:type="spellEnd"/>
          </w:p>
        </w:tc>
        <w:tc>
          <w:tcPr>
            <w:tcW w:w="1310" w:type="dxa"/>
          </w:tcPr>
          <w:p w14:paraId="504E5DB5" w14:textId="101D0659" w:rsidR="001A3B10" w:rsidRDefault="001A3B10" w:rsidP="001A3B10">
            <w:r>
              <w:t>MJ m</w:t>
            </w:r>
            <w:r>
              <w:rPr>
                <w:vertAlign w:val="superscript"/>
              </w:rPr>
              <w:t>-2</w:t>
            </w:r>
            <w:r>
              <w:t xml:space="preserve"> day</w:t>
            </w:r>
            <w:r>
              <w:rPr>
                <w:vertAlign w:val="superscript"/>
              </w:rPr>
              <w:t>-1</w:t>
            </w:r>
          </w:p>
        </w:tc>
        <w:tc>
          <w:tcPr>
            <w:tcW w:w="5575" w:type="dxa"/>
          </w:tcPr>
          <w:p w14:paraId="696DB867" w14:textId="375BE929" w:rsidR="001A3B10" w:rsidRDefault="001A3B10" w:rsidP="001A3B10">
            <w:r>
              <w:t xml:space="preserve">Cumulative (integrated) APAR </w:t>
            </w:r>
            <w:r w:rsidR="00064151">
              <w:t>from the start of the growing season to the end of the grazing season (used to calculate “</w:t>
            </w:r>
            <w:proofErr w:type="spellStart"/>
            <w:r w:rsidR="00064151">
              <w:t>ANHP_seas_pred</w:t>
            </w:r>
            <w:proofErr w:type="spellEnd"/>
            <w:r w:rsidR="00064151">
              <w:t>”)</w:t>
            </w:r>
          </w:p>
        </w:tc>
      </w:tr>
      <w:tr w:rsidR="00064151" w:rsidRPr="00296532" w14:paraId="33A050B6" w14:textId="77777777" w:rsidTr="00656547">
        <w:tc>
          <w:tcPr>
            <w:tcW w:w="2465" w:type="dxa"/>
          </w:tcPr>
          <w:p w14:paraId="563B9E91" w14:textId="7766FAF4" w:rsidR="00064151" w:rsidRDefault="00064151" w:rsidP="001A3B10">
            <w:proofErr w:type="spellStart"/>
            <w:r>
              <w:t>ANHP_seas_pred</w:t>
            </w:r>
            <w:proofErr w:type="spellEnd"/>
          </w:p>
        </w:tc>
        <w:tc>
          <w:tcPr>
            <w:tcW w:w="1310" w:type="dxa"/>
          </w:tcPr>
          <w:p w14:paraId="483F0C33" w14:textId="38B184DA" w:rsidR="00064151" w:rsidRPr="00E126E6" w:rsidRDefault="00E126E6" w:rsidP="001A3B10">
            <w:pPr>
              <w:rPr>
                <w:vertAlign w:val="superscript"/>
              </w:rPr>
            </w:pPr>
            <w:r>
              <w:t xml:space="preserve">kg </w:t>
            </w:r>
            <w:proofErr w:type="gramStart"/>
            <w:r>
              <w:t>ha</w:t>
            </w:r>
            <w:r>
              <w:rPr>
                <w:vertAlign w:val="superscript"/>
              </w:rPr>
              <w:t>-1</w:t>
            </w:r>
            <w:proofErr w:type="gramEnd"/>
          </w:p>
        </w:tc>
        <w:tc>
          <w:tcPr>
            <w:tcW w:w="5575" w:type="dxa"/>
          </w:tcPr>
          <w:p w14:paraId="35C3CD1B" w14:textId="5CA4095C" w:rsidR="00064151" w:rsidRDefault="00E126E6" w:rsidP="001A3B10">
            <w:r>
              <w:t>Aboveground net herbaceous productivity for the pasture at the end of the grazing season</w:t>
            </w:r>
          </w:p>
        </w:tc>
      </w:tr>
      <w:tr w:rsidR="00A90C60" w:rsidRPr="00296532" w14:paraId="17263F00" w14:textId="77777777" w:rsidTr="00656547">
        <w:tc>
          <w:tcPr>
            <w:tcW w:w="2465" w:type="dxa"/>
          </w:tcPr>
          <w:p w14:paraId="3E3D47C3" w14:textId="11445CCB" w:rsidR="00A90C60" w:rsidRDefault="00A90C60" w:rsidP="001A3B10">
            <w:proofErr w:type="spellStart"/>
            <w:r>
              <w:t>off_weight_pred</w:t>
            </w:r>
            <w:proofErr w:type="spellEnd"/>
          </w:p>
        </w:tc>
        <w:tc>
          <w:tcPr>
            <w:tcW w:w="1310" w:type="dxa"/>
          </w:tcPr>
          <w:p w14:paraId="4FF6E9AB" w14:textId="7B783734" w:rsidR="00A90C60" w:rsidRDefault="00474795" w:rsidP="001A3B10">
            <w:r>
              <w:t>kg</w:t>
            </w:r>
          </w:p>
        </w:tc>
        <w:tc>
          <w:tcPr>
            <w:tcW w:w="5575" w:type="dxa"/>
          </w:tcPr>
          <w:p w14:paraId="4E6F1931" w14:textId="5C1F3939" w:rsidR="00A90C60" w:rsidRDefault="00474795" w:rsidP="001A3B10">
            <w:r>
              <w:t>Model-p</w:t>
            </w:r>
            <w:r w:rsidR="00A90C60">
              <w:t xml:space="preserve">redicted </w:t>
            </w:r>
            <w:r>
              <w:t>mean cattle weight in the pasture at the end of the grazing season</w:t>
            </w:r>
          </w:p>
        </w:tc>
      </w:tr>
    </w:tbl>
    <w:p w14:paraId="27DEB1BA" w14:textId="1A7D21AD" w:rsidR="002169D9" w:rsidRDefault="002169D9">
      <w:r>
        <w:tab/>
      </w:r>
    </w:p>
    <w:sectPr w:rsidR="00216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25EE7"/>
    <w:multiLevelType w:val="hybridMultilevel"/>
    <w:tmpl w:val="014A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0B"/>
    <w:rsid w:val="00055543"/>
    <w:rsid w:val="00064151"/>
    <w:rsid w:val="000E3CB5"/>
    <w:rsid w:val="001A3B10"/>
    <w:rsid w:val="001B52E7"/>
    <w:rsid w:val="002169D9"/>
    <w:rsid w:val="00247EFF"/>
    <w:rsid w:val="00275E07"/>
    <w:rsid w:val="00296532"/>
    <w:rsid w:val="0034497A"/>
    <w:rsid w:val="003868E9"/>
    <w:rsid w:val="003B4805"/>
    <w:rsid w:val="00474795"/>
    <w:rsid w:val="00571128"/>
    <w:rsid w:val="0061626E"/>
    <w:rsid w:val="007F308D"/>
    <w:rsid w:val="00823214"/>
    <w:rsid w:val="008E2563"/>
    <w:rsid w:val="008F60E0"/>
    <w:rsid w:val="00923D59"/>
    <w:rsid w:val="00925A53"/>
    <w:rsid w:val="00A35DF9"/>
    <w:rsid w:val="00A90C60"/>
    <w:rsid w:val="00B542AA"/>
    <w:rsid w:val="00B66078"/>
    <w:rsid w:val="00B8760F"/>
    <w:rsid w:val="00B91A0A"/>
    <w:rsid w:val="00C26C93"/>
    <w:rsid w:val="00C877DC"/>
    <w:rsid w:val="00CA1860"/>
    <w:rsid w:val="00CB2510"/>
    <w:rsid w:val="00D00CC7"/>
    <w:rsid w:val="00D0266C"/>
    <w:rsid w:val="00D46DB4"/>
    <w:rsid w:val="00DB1862"/>
    <w:rsid w:val="00DE572E"/>
    <w:rsid w:val="00DF5E1B"/>
    <w:rsid w:val="00E126E6"/>
    <w:rsid w:val="00E16FE6"/>
    <w:rsid w:val="00E277FD"/>
    <w:rsid w:val="00E27CBD"/>
    <w:rsid w:val="00E33086"/>
    <w:rsid w:val="00E5150B"/>
    <w:rsid w:val="00E60E38"/>
    <w:rsid w:val="00F56469"/>
    <w:rsid w:val="00F6784F"/>
    <w:rsid w:val="00FD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95AE"/>
  <w15:chartTrackingRefBased/>
  <w15:docId w15:val="{025B0967-6869-49AD-A1A8-DC71D934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50B"/>
    <w:pPr>
      <w:ind w:left="720"/>
      <w:contextualSpacing/>
    </w:pPr>
  </w:style>
  <w:style w:type="table" w:styleId="TableGrid">
    <w:name w:val="Table Grid"/>
    <w:basedOn w:val="TableNormal"/>
    <w:uiPriority w:val="39"/>
    <w:rsid w:val="00E51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5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A5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25A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an.kearney@usd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Kearney, Sean - ARS</dc:creator>
  <cp:keywords/>
  <dc:description/>
  <cp:lastModifiedBy>Kearney, Sean - ARS</cp:lastModifiedBy>
  <cp:revision>44</cp:revision>
  <dcterms:created xsi:type="dcterms:W3CDTF">2021-06-08T19:09:00Z</dcterms:created>
  <dcterms:modified xsi:type="dcterms:W3CDTF">2021-06-08T22:11:00Z</dcterms:modified>
</cp:coreProperties>
</file>